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9EC5F" w14:textId="77777777" w:rsidR="00815DCC" w:rsidRDefault="00815DCC" w:rsidP="00867A69">
      <w:pPr>
        <w:spacing w:after="120"/>
        <w:jc w:val="center"/>
        <w:rPr>
          <w:rFonts w:cs="Calibri"/>
          <w:b/>
          <w:sz w:val="28"/>
          <w:szCs w:val="28"/>
        </w:rPr>
      </w:pPr>
      <w:bookmarkStart w:id="0" w:name="_Hlk481495486"/>
    </w:p>
    <w:p w14:paraId="7364340B" w14:textId="510B383B" w:rsidR="00867A69" w:rsidRPr="00A14318" w:rsidRDefault="00AC1E13" w:rsidP="00867A69">
      <w:pPr>
        <w:spacing w:after="120"/>
        <w:jc w:val="center"/>
        <w:rPr>
          <w:rFonts w:cs="Calibri"/>
          <w:b/>
          <w:sz w:val="28"/>
          <w:szCs w:val="28"/>
        </w:rPr>
      </w:pPr>
      <w:r w:rsidRPr="00A14318">
        <w:rPr>
          <w:rFonts w:cs="Calibri"/>
          <w:b/>
          <w:sz w:val="28"/>
          <w:szCs w:val="28"/>
        </w:rPr>
        <w:t>Draper</w:t>
      </w:r>
      <w:r w:rsidR="00BF7DCA">
        <w:rPr>
          <w:rFonts w:cs="Calibri"/>
          <w:b/>
          <w:sz w:val="28"/>
          <w:szCs w:val="28"/>
        </w:rPr>
        <w:t xml:space="preserve">@Home Shade Collection Comes to </w:t>
      </w:r>
      <w:proofErr w:type="spellStart"/>
      <w:r w:rsidR="00BF7DCA">
        <w:rPr>
          <w:rFonts w:cs="Calibri"/>
          <w:b/>
          <w:sz w:val="28"/>
          <w:szCs w:val="28"/>
        </w:rPr>
        <w:t>InfoComm</w:t>
      </w:r>
      <w:proofErr w:type="spellEnd"/>
    </w:p>
    <w:p w14:paraId="4F5E822C" w14:textId="1D557072" w:rsidR="00B16E89" w:rsidRPr="00B16E89" w:rsidRDefault="00867A69" w:rsidP="00B16E89">
      <w:pPr>
        <w:rPr>
          <w:rFonts w:cs="Calibri"/>
        </w:rPr>
      </w:pPr>
      <w:r w:rsidRPr="00406F96">
        <w:rPr>
          <w:rFonts w:cs="Calibri"/>
          <w:b/>
        </w:rPr>
        <w:t xml:space="preserve">(Spiceland, Ind.) </w:t>
      </w:r>
      <w:r>
        <w:rPr>
          <w:rFonts w:cs="Calibri"/>
          <w:b/>
        </w:rPr>
        <w:t>–</w:t>
      </w:r>
      <w:r w:rsidRPr="00802D91">
        <w:rPr>
          <w:rFonts w:cs="Calibri"/>
        </w:rPr>
        <w:t xml:space="preserve"> </w:t>
      </w:r>
      <w:r w:rsidR="00B16E89" w:rsidRPr="00B16E89">
        <w:rPr>
          <w:rFonts w:cs="Calibri"/>
        </w:rPr>
        <w:t xml:space="preserve">Motorized shades enhance home design, provide environmental and light control, and protect décor and furniture from fading. The Draper@Home collection includes Motorized </w:t>
      </w:r>
      <w:proofErr w:type="spellStart"/>
      <w:r w:rsidR="00B16E89" w:rsidRPr="00B16E89">
        <w:rPr>
          <w:rFonts w:cs="Calibri"/>
        </w:rPr>
        <w:t>FlexShade</w:t>
      </w:r>
      <w:proofErr w:type="spellEnd"/>
      <w:r w:rsidR="00B16E89" w:rsidRPr="00B16E89">
        <w:rPr>
          <w:rFonts w:cs="Calibri"/>
        </w:rPr>
        <w:t xml:space="preserve">® window shades, with 120V, low voltage, and battery motors powered by </w:t>
      </w:r>
      <w:proofErr w:type="spellStart"/>
      <w:r w:rsidR="00B16E89" w:rsidRPr="00B16E89">
        <w:rPr>
          <w:rFonts w:cs="Calibri"/>
        </w:rPr>
        <w:t>Somfy</w:t>
      </w:r>
      <w:proofErr w:type="spellEnd"/>
      <w:r w:rsidR="00B16E89" w:rsidRPr="00B16E89">
        <w:rPr>
          <w:rFonts w:cs="Calibri"/>
        </w:rPr>
        <w:t xml:space="preserve"> to work with any automation system.</w:t>
      </w:r>
    </w:p>
    <w:p w14:paraId="77B4C260" w14:textId="77777777" w:rsidR="00B16E89" w:rsidRPr="00B16E89" w:rsidRDefault="00B16E89" w:rsidP="00B16E89">
      <w:pPr>
        <w:rPr>
          <w:rFonts w:cs="Calibri"/>
        </w:rPr>
      </w:pPr>
      <w:r w:rsidRPr="00B16E89">
        <w:rPr>
          <w:rFonts w:cs="Calibri"/>
        </w:rPr>
        <w:t>“Nobody can match our breadth of solutions, our depth of knowledge, or our capabilities as a world-leading window shade manufacturer,” said Randy Reece, director of audiovisual sales and marketing for Draper. “You can trust us with your clients’ comfort, security, and privacy in the most important place: their homes.”</w:t>
      </w:r>
    </w:p>
    <w:p w14:paraId="6C91C865" w14:textId="517FFB03" w:rsidR="00B16E89" w:rsidRPr="00B16E89" w:rsidRDefault="00B16E89" w:rsidP="00B16E89">
      <w:pPr>
        <w:rPr>
          <w:rFonts w:cs="Calibri"/>
        </w:rPr>
      </w:pPr>
      <w:r w:rsidRPr="00B16E89">
        <w:rPr>
          <w:rFonts w:cs="Calibri"/>
        </w:rPr>
        <w:t>The collection features single and dual roller solutions, and manual and fixed panel shades are also available for lesser used, out of the way, or odd shaped windows</w:t>
      </w:r>
      <w:r>
        <w:rPr>
          <w:rFonts w:cs="Calibri"/>
        </w:rPr>
        <w:t>.</w:t>
      </w:r>
      <w:r w:rsidRPr="00B16E89">
        <w:rPr>
          <w:rFonts w:cs="Calibri"/>
        </w:rPr>
        <w:t xml:space="preserve"> Draper will also show wind resistant </w:t>
      </w:r>
      <w:proofErr w:type="spellStart"/>
      <w:r w:rsidRPr="00B16E89">
        <w:rPr>
          <w:rFonts w:cs="Calibri"/>
        </w:rPr>
        <w:t>FlexShade</w:t>
      </w:r>
      <w:proofErr w:type="spellEnd"/>
      <w:r w:rsidRPr="00B16E89">
        <w:rPr>
          <w:rFonts w:cs="Calibri"/>
        </w:rPr>
        <w:t xml:space="preserve"> ZIP </w:t>
      </w:r>
      <w:r>
        <w:rPr>
          <w:rFonts w:cs="Calibri"/>
        </w:rPr>
        <w:t xml:space="preserve">outdoor </w:t>
      </w:r>
      <w:r w:rsidRPr="00B16E89">
        <w:rPr>
          <w:rFonts w:cs="Calibri"/>
        </w:rPr>
        <w:t>shade</w:t>
      </w:r>
      <w:r>
        <w:rPr>
          <w:rFonts w:cs="Calibri"/>
        </w:rPr>
        <w:t>. The ZIP creates</w:t>
      </w:r>
      <w:r w:rsidRPr="00B16E89">
        <w:rPr>
          <w:rFonts w:cs="Calibri"/>
        </w:rPr>
        <w:t xml:space="preserve"> private, comfortable outdoor living spaces, expanding useable space without adding to the physical footprint of the home</w:t>
      </w:r>
      <w:r>
        <w:rPr>
          <w:rFonts w:cs="Calibri"/>
        </w:rPr>
        <w:t xml:space="preserve"> or business</w:t>
      </w:r>
      <w:r w:rsidRPr="00B16E89">
        <w:rPr>
          <w:rFonts w:cs="Calibri"/>
        </w:rPr>
        <w:t>.</w:t>
      </w:r>
    </w:p>
    <w:p w14:paraId="2FC1BDB5" w14:textId="1C83AEBC" w:rsidR="00B16E89" w:rsidRPr="00B16E89" w:rsidRDefault="00B16E89" w:rsidP="00B16E89">
      <w:pPr>
        <w:rPr>
          <w:rFonts w:cs="Calibri"/>
        </w:rPr>
      </w:pPr>
      <w:r w:rsidRPr="00B16E89">
        <w:rPr>
          <w:rFonts w:cs="Calibri"/>
        </w:rPr>
        <w:t xml:space="preserve">The Draper@Home collection of indoor and outdoor </w:t>
      </w:r>
      <w:r w:rsidR="00BF7DCA">
        <w:rPr>
          <w:rFonts w:cs="Calibri"/>
        </w:rPr>
        <w:t xml:space="preserve">smart </w:t>
      </w:r>
      <w:r w:rsidRPr="00B16E89">
        <w:rPr>
          <w:rFonts w:cs="Calibri"/>
        </w:rPr>
        <w:t xml:space="preserve">shades from Draper feature a wide selection of fabrics from U.S. weavers Phifer and </w:t>
      </w:r>
      <w:proofErr w:type="spellStart"/>
      <w:r w:rsidRPr="00B16E89">
        <w:rPr>
          <w:rFonts w:cs="Calibri"/>
        </w:rPr>
        <w:t>Mermet</w:t>
      </w:r>
      <w:proofErr w:type="spellEnd"/>
      <w:r w:rsidRPr="00B16E89">
        <w:rPr>
          <w:rFonts w:cs="Calibri"/>
        </w:rPr>
        <w:t xml:space="preserve">. And </w:t>
      </w:r>
      <w:r w:rsidR="00BF7DCA">
        <w:rPr>
          <w:rFonts w:cs="Calibri"/>
        </w:rPr>
        <w:t xml:space="preserve">they all </w:t>
      </w:r>
      <w:r w:rsidRPr="00B16E89">
        <w:rPr>
          <w:rFonts w:cs="Calibri"/>
        </w:rPr>
        <w:t>integrate into the smart home of tomorrow.</w:t>
      </w:r>
    </w:p>
    <w:p w14:paraId="731D1AAC" w14:textId="17D4512D" w:rsidR="008530C4" w:rsidRPr="008530C4" w:rsidRDefault="00B16E89" w:rsidP="00B16E89">
      <w:pPr>
        <w:rPr>
          <w:rFonts w:cs="Calibri"/>
        </w:rPr>
      </w:pPr>
      <w:r w:rsidRPr="00B16E89">
        <w:rPr>
          <w:rFonts w:cs="Calibri"/>
        </w:rPr>
        <w:t xml:space="preserve">Draper will </w:t>
      </w:r>
      <w:r>
        <w:rPr>
          <w:rFonts w:cs="Calibri"/>
        </w:rPr>
        <w:t xml:space="preserve">also </w:t>
      </w:r>
      <w:r w:rsidR="00DB3637">
        <w:rPr>
          <w:rFonts w:cs="Calibri"/>
        </w:rPr>
        <w:t>offer</w:t>
      </w:r>
      <w:r w:rsidRPr="00B16E89">
        <w:rPr>
          <w:rFonts w:cs="Calibri"/>
        </w:rPr>
        <w:t xml:space="preserve"> </w:t>
      </w:r>
      <w:r w:rsidR="00DB3637">
        <w:rPr>
          <w:rFonts w:cs="Calibri"/>
        </w:rPr>
        <w:t xml:space="preserve">Draper@Home sales </w:t>
      </w:r>
      <w:r w:rsidRPr="00B16E89">
        <w:rPr>
          <w:rFonts w:cs="Calibri"/>
        </w:rPr>
        <w:t>kit</w:t>
      </w:r>
      <w:r w:rsidR="00DB3637">
        <w:rPr>
          <w:rFonts w:cs="Calibri"/>
        </w:rPr>
        <w:t>s</w:t>
      </w:r>
      <w:r w:rsidRPr="00B16E89">
        <w:rPr>
          <w:rFonts w:cs="Calibri"/>
        </w:rPr>
        <w:t xml:space="preserve">. The stylish but durable </w:t>
      </w:r>
      <w:r w:rsidR="00DB3637">
        <w:rPr>
          <w:rFonts w:cs="Calibri"/>
        </w:rPr>
        <w:t xml:space="preserve">fabric sales </w:t>
      </w:r>
      <w:r w:rsidRPr="00B16E89">
        <w:rPr>
          <w:rFonts w:cs="Calibri"/>
        </w:rPr>
        <w:t>kit includes hundreds of Draper@Home interior and exterior fabric samples.</w:t>
      </w:r>
      <w:r w:rsidR="00DB3637">
        <w:rPr>
          <w:rFonts w:cs="Calibri"/>
        </w:rPr>
        <w:t xml:space="preserve"> Durable sales kits for indoor and outdoor shade hardware include hand samples and color examples.</w:t>
      </w:r>
    </w:p>
    <w:p w14:paraId="6BFFEB36" w14:textId="76CEB5BC" w:rsidR="00817C46" w:rsidRDefault="00C233AD" w:rsidP="00C233AD">
      <w:pPr>
        <w:rPr>
          <w:rFonts w:cs="Calibri"/>
        </w:rPr>
      </w:pPr>
      <w:r w:rsidRPr="00C233AD">
        <w:rPr>
          <w:rFonts w:cs="Calibri"/>
        </w:rPr>
        <w:t>For more information</w:t>
      </w:r>
      <w:r w:rsidR="00A14318" w:rsidRPr="00A14318">
        <w:rPr>
          <w:rFonts w:cs="Calibri"/>
        </w:rPr>
        <w:t xml:space="preserve">, </w:t>
      </w:r>
      <w:r w:rsidR="007F6A4C">
        <w:rPr>
          <w:rFonts w:cs="Calibri"/>
        </w:rPr>
        <w:t xml:space="preserve">stop by booth </w:t>
      </w:r>
      <w:r w:rsidR="00BF7DCA">
        <w:rPr>
          <w:rFonts w:cs="Calibri"/>
        </w:rPr>
        <w:t>N2604</w:t>
      </w:r>
      <w:r w:rsidR="007F6A4C">
        <w:rPr>
          <w:rFonts w:cs="Calibri"/>
        </w:rPr>
        <w:t xml:space="preserve"> at </w:t>
      </w:r>
      <w:proofErr w:type="spellStart"/>
      <w:r w:rsidR="007F6A4C">
        <w:rPr>
          <w:rFonts w:cs="Calibri"/>
        </w:rPr>
        <w:t>InfoComm</w:t>
      </w:r>
      <w:proofErr w:type="spellEnd"/>
      <w:r w:rsidR="007F6A4C">
        <w:rPr>
          <w:rFonts w:cs="Calibri"/>
        </w:rPr>
        <w:t xml:space="preserve"> 2021 in </w:t>
      </w:r>
      <w:r w:rsidR="00BF7DCA">
        <w:rPr>
          <w:rFonts w:cs="Calibri"/>
        </w:rPr>
        <w:t>Las Vegas</w:t>
      </w:r>
      <w:r w:rsidR="00815DCC" w:rsidRPr="00815DCC">
        <w:rPr>
          <w:rFonts w:cs="Calibri"/>
        </w:rPr>
        <w:t>.</w:t>
      </w:r>
    </w:p>
    <w:p w14:paraId="3C964247" w14:textId="6B797B73" w:rsidR="00091108" w:rsidRDefault="00091108" w:rsidP="00C233AD">
      <w:pPr>
        <w:rPr>
          <w:rFonts w:cs="Calibri"/>
        </w:rPr>
      </w:pPr>
    </w:p>
    <w:p w14:paraId="0F36D46F" w14:textId="45EFD487" w:rsidR="00F1688D" w:rsidRDefault="00867A69" w:rsidP="00D53734">
      <w:pPr>
        <w:rPr>
          <w:rFonts w:cs="Calibri"/>
        </w:rPr>
      </w:pPr>
      <w:r w:rsidRPr="00406F96">
        <w:rPr>
          <w:rFonts w:cs="Calibri"/>
          <w:b/>
          <w:u w:val="single"/>
        </w:rPr>
        <w:t>About Draper</w:t>
      </w:r>
      <w:r w:rsidRPr="00406F96">
        <w:rPr>
          <w:rFonts w:cs="Calibri"/>
          <w:b/>
          <w:u w:val="single"/>
        </w:rPr>
        <w:br/>
      </w:r>
      <w:proofErr w:type="spellStart"/>
      <w:r w:rsidR="003D799B" w:rsidRPr="003D799B">
        <w:rPr>
          <w:rFonts w:cs="Calibri"/>
        </w:rPr>
        <w:t>Draper</w:t>
      </w:r>
      <w:proofErr w:type="spellEnd"/>
      <w:r w:rsidR="003D799B" w:rsidRPr="003D799B">
        <w:rPr>
          <w:rFonts w:cs="Calibri"/>
        </w:rPr>
        <w:t>, Inc. creates core, advanced, and tailored solutions for the professional audiovisual marketplace, including projection screens, custom AV mounts, structures, enclosures and lifts, window shades</w:t>
      </w:r>
      <w:r w:rsidR="005C1B62">
        <w:rPr>
          <w:rFonts w:cs="Calibri"/>
        </w:rPr>
        <w:t>,</w:t>
      </w:r>
      <w:r w:rsidR="003D799B" w:rsidRPr="003D799B">
        <w:rPr>
          <w:rFonts w:cs="Calibri"/>
        </w:rPr>
        <w:t xml:space="preserve"> and video conferencing solutions.</w:t>
      </w:r>
      <w:r w:rsidR="003D799B">
        <w:rPr>
          <w:rFonts w:cs="Calibri"/>
        </w:rPr>
        <w:t xml:space="preserve"> </w:t>
      </w:r>
      <w:r w:rsidR="003D799B" w:rsidRPr="003D799B">
        <w:rPr>
          <w:rFonts w:cs="Calibri"/>
        </w:rPr>
        <w:t>Established in 1902, Draper markets through a network of dealers and distributors to the commercial, architectural, education, and residential markets</w:t>
      </w:r>
      <w:r w:rsidR="002A4271" w:rsidRPr="00E84530">
        <w:rPr>
          <w:rFonts w:cs="Calibri"/>
        </w:rPr>
        <w:t xml:space="preserve">. To learn more, visit </w:t>
      </w:r>
      <w:hyperlink r:id="rId10" w:history="1">
        <w:r w:rsidR="002A4271" w:rsidRPr="009E714A">
          <w:rPr>
            <w:rStyle w:val="Hyperlink"/>
            <w:rFonts w:cs="Calibri"/>
          </w:rPr>
          <w:t>www.draperinc.com</w:t>
        </w:r>
      </w:hyperlink>
      <w:r w:rsidRPr="00E84530">
        <w:rPr>
          <w:rFonts w:cs="Calibri"/>
        </w:rPr>
        <w:t>.</w:t>
      </w:r>
    </w:p>
    <w:p w14:paraId="6555628C" w14:textId="77777777" w:rsidR="00815DCC" w:rsidRDefault="00815DCC" w:rsidP="00D53734">
      <w:pPr>
        <w:rPr>
          <w:rFonts w:cs="Calibri"/>
        </w:rPr>
      </w:pPr>
    </w:p>
    <w:p w14:paraId="5D84C1C6" w14:textId="49CBFE10" w:rsidR="00A83F49" w:rsidRPr="00867A69" w:rsidRDefault="00867A69" w:rsidP="00867A69">
      <w:pPr>
        <w:spacing w:after="120"/>
        <w:rPr>
          <w:rFonts w:cs="Calibri"/>
          <w:b/>
        </w:rPr>
      </w:pPr>
      <w:r w:rsidRPr="00406F96">
        <w:rPr>
          <w:rFonts w:cs="Calibri"/>
          <w:b/>
        </w:rPr>
        <w:t>Media Contact:</w:t>
      </w:r>
      <w:r w:rsidRPr="00406F96">
        <w:rPr>
          <w:rFonts w:cs="Calibri"/>
          <w:b/>
        </w:rPr>
        <w:br/>
      </w:r>
      <w:bookmarkEnd w:id="0"/>
      <w:r w:rsidRPr="00406F96">
        <w:rPr>
          <w:rFonts w:cs="Calibri"/>
        </w:rPr>
        <w:t>Terry Coffey</w:t>
      </w:r>
      <w:r>
        <w:rPr>
          <w:rFonts w:cs="Calibri"/>
        </w:rPr>
        <w:br/>
      </w:r>
      <w:r w:rsidRPr="00406F96">
        <w:rPr>
          <w:rFonts w:cs="Calibri"/>
        </w:rPr>
        <w:t>Phone:</w:t>
      </w:r>
      <w:r w:rsidRPr="00406F96">
        <w:rPr>
          <w:rFonts w:cs="Calibri"/>
        </w:rPr>
        <w:tab/>
        <w:t>765-856-1230</w:t>
      </w:r>
      <w:r>
        <w:rPr>
          <w:rFonts w:cs="Calibri"/>
        </w:rPr>
        <w:br/>
      </w:r>
      <w:r w:rsidRPr="00406F96">
        <w:rPr>
          <w:rFonts w:cs="Calibri"/>
        </w:rPr>
        <w:t>E-mail:</w:t>
      </w:r>
      <w:r w:rsidRPr="00406F96">
        <w:rPr>
          <w:rFonts w:cs="Calibri"/>
        </w:rPr>
        <w:tab/>
      </w:r>
      <w:hyperlink r:id="rId11" w:history="1">
        <w:r w:rsidRPr="009E714A">
          <w:rPr>
            <w:rStyle w:val="Hyperlink"/>
            <w:rFonts w:cs="Calibri"/>
            <w:b/>
          </w:rPr>
          <w:t>tcoffey@draperinc.com</w:t>
        </w:r>
      </w:hyperlink>
      <w:r>
        <w:rPr>
          <w:rFonts w:cs="Calibri"/>
          <w:b/>
        </w:rPr>
        <w:br/>
      </w:r>
      <w:r w:rsidRPr="00406F96">
        <w:rPr>
          <w:rFonts w:cs="Calibri"/>
        </w:rPr>
        <w:t xml:space="preserve">Website: </w:t>
      </w:r>
      <w:hyperlink r:id="rId12" w:history="1">
        <w:r w:rsidRPr="009E714A">
          <w:rPr>
            <w:rStyle w:val="Hyperlink"/>
            <w:rFonts w:cs="Calibri"/>
            <w:b/>
          </w:rPr>
          <w:t>www.draperinc.com</w:t>
        </w:r>
      </w:hyperlink>
    </w:p>
    <w:sectPr w:rsidR="00A83F49" w:rsidRPr="00867A69" w:rsidSect="008862B4">
      <w:headerReference w:type="default" r:id="rId13"/>
      <w:footerReference w:type="default" r:id="rId14"/>
      <w:pgSz w:w="12240" w:h="15840"/>
      <w:pgMar w:top="1872" w:right="1008" w:bottom="1872" w:left="864" w:header="187" w:footer="60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06AAA" w14:textId="77777777" w:rsidR="00D322D9" w:rsidRDefault="00D322D9" w:rsidP="00D05074">
      <w:pPr>
        <w:spacing w:after="0"/>
      </w:pPr>
      <w:r>
        <w:separator/>
      </w:r>
    </w:p>
  </w:endnote>
  <w:endnote w:type="continuationSeparator" w:id="0">
    <w:p w14:paraId="70E85513" w14:textId="77777777" w:rsidR="00D322D9" w:rsidRDefault="00D322D9" w:rsidP="00D050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F553" w14:textId="77777777" w:rsidR="00113AF4" w:rsidRPr="00C4754A" w:rsidRDefault="000C3F89" w:rsidP="000C3F89">
    <w:pPr>
      <w:pStyle w:val="Footer"/>
      <w:tabs>
        <w:tab w:val="clear" w:pos="4680"/>
      </w:tabs>
      <w:ind w:hanging="1260"/>
      <w:jc w:val="right"/>
      <w:rPr>
        <w:color w:val="404040" w:themeColor="text1" w:themeTint="BF"/>
        <w:sz w:val="20"/>
        <w:szCs w:val="20"/>
      </w:rPr>
    </w:pPr>
    <w:r w:rsidRPr="00C4754A">
      <w:rPr>
        <w:color w:val="404040" w:themeColor="text1" w:themeTint="BF"/>
        <w:sz w:val="16"/>
        <w:szCs w:val="16"/>
      </w:rPr>
      <w:t xml:space="preserve">                            </w:t>
    </w:r>
    <w:r w:rsidR="00F21E56" w:rsidRPr="00C4754A">
      <w:rPr>
        <w:b/>
        <w:color w:val="404040" w:themeColor="text1" w:themeTint="BF"/>
        <w:sz w:val="24"/>
        <w:szCs w:val="24"/>
      </w:rPr>
      <w:t>Draper</w:t>
    </w:r>
    <w:r w:rsidR="00656532" w:rsidRPr="00C4754A">
      <w:rPr>
        <w:b/>
        <w:color w:val="404040" w:themeColor="text1" w:themeTint="BF"/>
        <w:sz w:val="24"/>
        <w:szCs w:val="24"/>
      </w:rPr>
      <w:t>,</w:t>
    </w:r>
    <w:r w:rsidR="00F21E56" w:rsidRPr="00C4754A">
      <w:rPr>
        <w:b/>
        <w:color w:val="404040" w:themeColor="text1" w:themeTint="BF"/>
        <w:sz w:val="24"/>
        <w:szCs w:val="24"/>
      </w:rPr>
      <w:t xml:space="preserve"> Inc.</w:t>
    </w:r>
    <w:r w:rsidR="00F21E56" w:rsidRPr="00C4754A">
      <w:rPr>
        <w:b/>
        <w:color w:val="404040" w:themeColor="text1" w:themeTint="BF"/>
        <w:sz w:val="24"/>
        <w:szCs w:val="24"/>
      </w:rPr>
      <w:tab/>
    </w:r>
    <w:proofErr w:type="gramStart"/>
    <w:r w:rsidR="00113AF4" w:rsidRPr="00C4754A">
      <w:rPr>
        <w:color w:val="404040" w:themeColor="text1" w:themeTint="BF"/>
        <w:sz w:val="20"/>
        <w:szCs w:val="20"/>
      </w:rPr>
      <w:t>draperinc.com  |</w:t>
    </w:r>
    <w:proofErr w:type="gramEnd"/>
    <w:r w:rsidR="00113AF4" w:rsidRPr="00C4754A">
      <w:rPr>
        <w:color w:val="404040" w:themeColor="text1" w:themeTint="BF"/>
        <w:sz w:val="20"/>
        <w:szCs w:val="20"/>
      </w:rPr>
      <w:t xml:space="preserve"> </w:t>
    </w:r>
    <w:r w:rsidR="00F21E56" w:rsidRPr="00C4754A">
      <w:rPr>
        <w:color w:val="404040" w:themeColor="text1" w:themeTint="BF"/>
        <w:sz w:val="20"/>
        <w:szCs w:val="20"/>
      </w:rPr>
      <w:t>765.987.7999  |  800.238.7999</w:t>
    </w:r>
    <w:r w:rsidR="00F21E56" w:rsidRPr="00C4754A">
      <w:rPr>
        <w:color w:val="404040" w:themeColor="text1" w:themeTint="BF"/>
        <w:sz w:val="20"/>
        <w:szCs w:val="20"/>
      </w:rPr>
      <w:br/>
      <w:t>411 S. Pearl St.</w:t>
    </w:r>
    <w:r w:rsidR="00C4754A" w:rsidRPr="00C4754A">
      <w:rPr>
        <w:color w:val="404040" w:themeColor="text1" w:themeTint="BF"/>
        <w:sz w:val="20"/>
        <w:szCs w:val="20"/>
      </w:rPr>
      <w:t xml:space="preserve"> </w:t>
    </w:r>
    <w:r w:rsidR="00F21E56" w:rsidRPr="00C4754A">
      <w:rPr>
        <w:color w:val="404040" w:themeColor="text1" w:themeTint="BF"/>
        <w:sz w:val="20"/>
        <w:szCs w:val="20"/>
      </w:rPr>
      <w:t xml:space="preserve"> Spiceland, </w:t>
    </w:r>
    <w:proofErr w:type="gramStart"/>
    <w:r w:rsidR="00F21E56" w:rsidRPr="00C4754A">
      <w:rPr>
        <w:color w:val="404040" w:themeColor="text1" w:themeTint="BF"/>
        <w:sz w:val="20"/>
        <w:szCs w:val="20"/>
      </w:rPr>
      <w:t>IN</w:t>
    </w:r>
    <w:r w:rsidR="00C4754A" w:rsidRPr="00C4754A">
      <w:rPr>
        <w:color w:val="404040" w:themeColor="text1" w:themeTint="BF"/>
        <w:sz w:val="20"/>
        <w:szCs w:val="20"/>
      </w:rPr>
      <w:t xml:space="preserve">  USA</w:t>
    </w:r>
    <w:proofErr w:type="gramEnd"/>
    <w:r w:rsidR="00F21E56" w:rsidRPr="00C4754A">
      <w:rPr>
        <w:color w:val="404040" w:themeColor="text1" w:themeTint="BF"/>
        <w:sz w:val="20"/>
        <w:szCs w:val="20"/>
      </w:rPr>
      <w:t xml:space="preserve"> 47385</w:t>
    </w:r>
    <w:r w:rsidR="00113AF4" w:rsidRPr="00C4754A">
      <w:rPr>
        <w:color w:val="404040" w:themeColor="text1" w:themeTint="B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D8834" w14:textId="77777777" w:rsidR="00D322D9" w:rsidRDefault="00D322D9" w:rsidP="00D05074">
      <w:pPr>
        <w:spacing w:after="0"/>
      </w:pPr>
      <w:r>
        <w:separator/>
      </w:r>
    </w:p>
  </w:footnote>
  <w:footnote w:type="continuationSeparator" w:id="0">
    <w:p w14:paraId="6FF6CAC5" w14:textId="77777777" w:rsidR="00D322D9" w:rsidRDefault="00D322D9" w:rsidP="00D050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2386" w14:textId="77777777" w:rsidR="00D05074" w:rsidRDefault="00C4754A" w:rsidP="00656532">
    <w:pPr>
      <w:pStyle w:val="Header"/>
      <w:ind w:left="-540"/>
    </w:pPr>
    <w:r>
      <w:rPr>
        <w:noProof/>
      </w:rPr>
      <w:drawing>
        <wp:anchor distT="0" distB="0" distL="114300" distR="114300" simplePos="0" relativeHeight="251662336" behindDoc="1" locked="0" layoutInCell="1" allowOverlap="1" wp14:anchorId="0FE58C98" wp14:editId="744F6C6C">
          <wp:simplePos x="0" y="0"/>
          <wp:positionH relativeFrom="page">
            <wp:posOffset>340257</wp:posOffset>
          </wp:positionH>
          <wp:positionV relativeFrom="paragraph">
            <wp:posOffset>144145</wp:posOffset>
          </wp:positionV>
          <wp:extent cx="3419750" cy="1138862"/>
          <wp:effectExtent l="0" t="0" r="0" b="4445"/>
          <wp:wrapNone/>
          <wp:docPr id="4" name="Picture 4" descr="\\SPI-ADV\Advertising\DraperLogos\2017-REBRAND\Draper Horizontal Logo\JPEGs\DRAPER-2017-LOGO-TAG-HORIZ-P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ADV\Advertising\DraperLogos\2017-REBRAND\Draper Horizontal Logo\JPEGs\DRAPER-2017-LOGO-TAG-HORIZ-POS-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750" cy="1138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AF4">
      <w:rPr>
        <w:noProof/>
      </w:rPr>
      <w:drawing>
        <wp:anchor distT="0" distB="0" distL="114300" distR="114300" simplePos="0" relativeHeight="251658240" behindDoc="1" locked="0" layoutInCell="1" allowOverlap="1" wp14:anchorId="25FF56D5" wp14:editId="4FB2FCEC">
          <wp:simplePos x="0" y="0"/>
          <wp:positionH relativeFrom="column">
            <wp:posOffset>-339725</wp:posOffset>
          </wp:positionH>
          <wp:positionV relativeFrom="paragraph">
            <wp:posOffset>160472</wp:posOffset>
          </wp:positionV>
          <wp:extent cx="2807208" cy="1115568"/>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PER-2017-LOGO-TAG-HORIZ-POS-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07208" cy="11155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69"/>
    <w:rsid w:val="00035342"/>
    <w:rsid w:val="0003782A"/>
    <w:rsid w:val="0006031A"/>
    <w:rsid w:val="00087F96"/>
    <w:rsid w:val="00091108"/>
    <w:rsid w:val="000C3F89"/>
    <w:rsid w:val="000D02A8"/>
    <w:rsid w:val="000E2DC3"/>
    <w:rsid w:val="00113AF4"/>
    <w:rsid w:val="001167E2"/>
    <w:rsid w:val="001C190E"/>
    <w:rsid w:val="001D3EBF"/>
    <w:rsid w:val="00212597"/>
    <w:rsid w:val="00281E31"/>
    <w:rsid w:val="002A4271"/>
    <w:rsid w:val="002E6E11"/>
    <w:rsid w:val="002E790D"/>
    <w:rsid w:val="00332BA2"/>
    <w:rsid w:val="00337447"/>
    <w:rsid w:val="00362DDF"/>
    <w:rsid w:val="003815A4"/>
    <w:rsid w:val="003A0EFA"/>
    <w:rsid w:val="003D799B"/>
    <w:rsid w:val="00424DCF"/>
    <w:rsid w:val="00430B12"/>
    <w:rsid w:val="00441B20"/>
    <w:rsid w:val="00441F50"/>
    <w:rsid w:val="0045651C"/>
    <w:rsid w:val="004B7A0B"/>
    <w:rsid w:val="004E1F17"/>
    <w:rsid w:val="004E4C48"/>
    <w:rsid w:val="004F312D"/>
    <w:rsid w:val="00532F73"/>
    <w:rsid w:val="00560EBA"/>
    <w:rsid w:val="005766DA"/>
    <w:rsid w:val="005C1B62"/>
    <w:rsid w:val="00643945"/>
    <w:rsid w:val="006521A2"/>
    <w:rsid w:val="00656532"/>
    <w:rsid w:val="00664821"/>
    <w:rsid w:val="00683A04"/>
    <w:rsid w:val="00691667"/>
    <w:rsid w:val="006A4B18"/>
    <w:rsid w:val="007107A7"/>
    <w:rsid w:val="0071462F"/>
    <w:rsid w:val="00740E5A"/>
    <w:rsid w:val="00750583"/>
    <w:rsid w:val="007F6A4C"/>
    <w:rsid w:val="00815DCC"/>
    <w:rsid w:val="00817C46"/>
    <w:rsid w:val="008530C4"/>
    <w:rsid w:val="00867A69"/>
    <w:rsid w:val="00880125"/>
    <w:rsid w:val="008851C8"/>
    <w:rsid w:val="008862B4"/>
    <w:rsid w:val="008903B7"/>
    <w:rsid w:val="008D7250"/>
    <w:rsid w:val="008D7909"/>
    <w:rsid w:val="00941308"/>
    <w:rsid w:val="009A7956"/>
    <w:rsid w:val="009B64A7"/>
    <w:rsid w:val="009D54F3"/>
    <w:rsid w:val="009F71F8"/>
    <w:rsid w:val="00A14318"/>
    <w:rsid w:val="00A83F49"/>
    <w:rsid w:val="00AB261C"/>
    <w:rsid w:val="00AC1354"/>
    <w:rsid w:val="00AC1E13"/>
    <w:rsid w:val="00AD43D2"/>
    <w:rsid w:val="00B04473"/>
    <w:rsid w:val="00B13884"/>
    <w:rsid w:val="00B16E89"/>
    <w:rsid w:val="00B64495"/>
    <w:rsid w:val="00BF7DCA"/>
    <w:rsid w:val="00C233AD"/>
    <w:rsid w:val="00C4754A"/>
    <w:rsid w:val="00C65064"/>
    <w:rsid w:val="00C70285"/>
    <w:rsid w:val="00CB27BA"/>
    <w:rsid w:val="00CC5907"/>
    <w:rsid w:val="00CD0724"/>
    <w:rsid w:val="00CE2F91"/>
    <w:rsid w:val="00D05074"/>
    <w:rsid w:val="00D322D9"/>
    <w:rsid w:val="00D53734"/>
    <w:rsid w:val="00D80588"/>
    <w:rsid w:val="00DB097F"/>
    <w:rsid w:val="00DB3637"/>
    <w:rsid w:val="00E03ED1"/>
    <w:rsid w:val="00E40167"/>
    <w:rsid w:val="00EE7ED4"/>
    <w:rsid w:val="00EF7B7A"/>
    <w:rsid w:val="00F1688D"/>
    <w:rsid w:val="00F21E56"/>
    <w:rsid w:val="00F2539D"/>
    <w:rsid w:val="00F32CE2"/>
    <w:rsid w:val="00FC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26FAD06"/>
  <w15:chartTrackingRefBased/>
  <w15:docId w15:val="{89CB426A-B5CD-45F7-9F91-30950307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A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3782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05074"/>
  </w:style>
  <w:style w:type="paragraph" w:styleId="Footer">
    <w:name w:val="footer"/>
    <w:basedOn w:val="Normal"/>
    <w:link w:val="Foot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05074"/>
  </w:style>
  <w:style w:type="paragraph" w:styleId="BalloonText">
    <w:name w:val="Balloon Text"/>
    <w:basedOn w:val="Normal"/>
    <w:link w:val="BalloonTextChar"/>
    <w:uiPriority w:val="99"/>
    <w:semiHidden/>
    <w:unhideWhenUsed/>
    <w:rsid w:val="00C4754A"/>
    <w:pPr>
      <w:spacing w:after="0" w:line="240" w:lineRule="auto"/>
    </w:pPr>
    <w:rPr>
      <w:rFonts w:ascii="Segoe UI" w:eastAsiaTheme="minorHAnsi" w:hAnsi="Segoe UI" w:cs="Segoe UI"/>
      <w:color w:val="404040" w:themeColor="text1" w:themeTint="BF"/>
      <w:sz w:val="18"/>
      <w:szCs w:val="18"/>
    </w:rPr>
  </w:style>
  <w:style w:type="character" w:customStyle="1" w:styleId="BalloonTextChar">
    <w:name w:val="Balloon Text Char"/>
    <w:basedOn w:val="DefaultParagraphFont"/>
    <w:link w:val="BalloonText"/>
    <w:uiPriority w:val="99"/>
    <w:semiHidden/>
    <w:rsid w:val="00C4754A"/>
    <w:rPr>
      <w:rFonts w:ascii="Segoe UI" w:hAnsi="Segoe UI" w:cs="Segoe UI"/>
      <w:sz w:val="18"/>
      <w:szCs w:val="18"/>
    </w:rPr>
  </w:style>
  <w:style w:type="paragraph" w:styleId="Date">
    <w:name w:val="Date"/>
    <w:basedOn w:val="Normal"/>
    <w:next w:val="Address"/>
    <w:link w:val="DateChar"/>
    <w:uiPriority w:val="2"/>
    <w:unhideWhenUsed/>
    <w:qFormat/>
    <w:rsid w:val="00691667"/>
    <w:pPr>
      <w:spacing w:before="720" w:after="280" w:line="240" w:lineRule="auto"/>
      <w:contextualSpacing/>
    </w:pPr>
    <w:rPr>
      <w:rFonts w:asciiTheme="minorHAnsi" w:eastAsiaTheme="minorHAnsi" w:hAnsiTheme="minorHAnsi" w:cstheme="minorBidi"/>
      <w:b/>
      <w:bCs/>
      <w:color w:val="0D0D0D" w:themeColor="text1" w:themeTint="F2"/>
    </w:rPr>
  </w:style>
  <w:style w:type="character" w:customStyle="1" w:styleId="DateChar">
    <w:name w:val="Date Char"/>
    <w:basedOn w:val="DefaultParagraphFont"/>
    <w:link w:val="Date"/>
    <w:uiPriority w:val="2"/>
    <w:rsid w:val="00691667"/>
    <w:rPr>
      <w:b/>
      <w:bCs/>
      <w:color w:val="0D0D0D" w:themeColor="text1" w:themeTint="F2"/>
    </w:rPr>
  </w:style>
  <w:style w:type="paragraph" w:customStyle="1" w:styleId="Address">
    <w:name w:val="Address"/>
    <w:basedOn w:val="Normal"/>
    <w:next w:val="Salutation"/>
    <w:uiPriority w:val="3"/>
    <w:qFormat/>
    <w:rsid w:val="00691667"/>
    <w:pPr>
      <w:spacing w:after="280" w:line="336" w:lineRule="auto"/>
      <w:contextualSpacing/>
    </w:pPr>
    <w:rPr>
      <w:rFonts w:asciiTheme="minorHAnsi" w:eastAsiaTheme="minorHAnsi" w:hAnsiTheme="minorHAnsi" w:cstheme="minorBidi"/>
      <w:color w:val="404040" w:themeColor="text1" w:themeTint="BF"/>
    </w:rPr>
  </w:style>
  <w:style w:type="paragraph" w:styleId="Salutation">
    <w:name w:val="Salutation"/>
    <w:basedOn w:val="Normal"/>
    <w:next w:val="Normal"/>
    <w:link w:val="SalutationChar"/>
    <w:uiPriority w:val="4"/>
    <w:unhideWhenUsed/>
    <w:qFormat/>
    <w:rsid w:val="00691667"/>
    <w:pPr>
      <w:spacing w:before="800" w:after="180" w:line="240" w:lineRule="auto"/>
    </w:pPr>
    <w:rPr>
      <w:rFonts w:asciiTheme="minorHAnsi" w:eastAsiaTheme="minorHAnsi" w:hAnsiTheme="minorHAnsi" w:cstheme="minorBidi"/>
      <w:b/>
      <w:bCs/>
      <w:color w:val="0D0D0D" w:themeColor="text1" w:themeTint="F2"/>
    </w:rPr>
  </w:style>
  <w:style w:type="character" w:customStyle="1" w:styleId="SalutationChar">
    <w:name w:val="Salutation Char"/>
    <w:basedOn w:val="DefaultParagraphFont"/>
    <w:link w:val="Salutation"/>
    <w:uiPriority w:val="4"/>
    <w:rsid w:val="00691667"/>
    <w:rPr>
      <w:b/>
      <w:bCs/>
      <w:color w:val="0D0D0D" w:themeColor="text1" w:themeTint="F2"/>
    </w:rPr>
  </w:style>
  <w:style w:type="paragraph" w:styleId="Closing">
    <w:name w:val="Closing"/>
    <w:basedOn w:val="Normal"/>
    <w:next w:val="Signature"/>
    <w:link w:val="ClosingChar"/>
    <w:uiPriority w:val="5"/>
    <w:unhideWhenUsed/>
    <w:qFormat/>
    <w:rsid w:val="00691667"/>
    <w:pPr>
      <w:spacing w:before="720" w:after="0" w:line="240" w:lineRule="auto"/>
    </w:pPr>
    <w:rPr>
      <w:rFonts w:asciiTheme="minorHAnsi" w:eastAsiaTheme="minorHAnsi" w:hAnsiTheme="minorHAnsi" w:cstheme="minorBidi"/>
      <w:b/>
      <w:bCs/>
      <w:color w:val="0D0D0D" w:themeColor="text1" w:themeTint="F2"/>
    </w:rPr>
  </w:style>
  <w:style w:type="character" w:customStyle="1" w:styleId="ClosingChar">
    <w:name w:val="Closing Char"/>
    <w:basedOn w:val="DefaultParagraphFont"/>
    <w:link w:val="Closing"/>
    <w:uiPriority w:val="5"/>
    <w:rsid w:val="00691667"/>
    <w:rPr>
      <w:b/>
      <w:bCs/>
      <w:color w:val="0D0D0D" w:themeColor="text1" w:themeTint="F2"/>
    </w:rPr>
  </w:style>
  <w:style w:type="paragraph" w:styleId="Signature">
    <w:name w:val="Signature"/>
    <w:basedOn w:val="Normal"/>
    <w:next w:val="Normal"/>
    <w:link w:val="SignatureChar"/>
    <w:uiPriority w:val="6"/>
    <w:unhideWhenUsed/>
    <w:qFormat/>
    <w:rsid w:val="00691667"/>
    <w:pPr>
      <w:spacing w:before="1080" w:after="280" w:line="240" w:lineRule="auto"/>
      <w:contextualSpacing/>
    </w:pPr>
    <w:rPr>
      <w:rFonts w:asciiTheme="minorHAnsi" w:eastAsiaTheme="minorHAnsi" w:hAnsiTheme="minorHAnsi" w:cstheme="minorBidi"/>
      <w:b/>
      <w:bCs/>
      <w:color w:val="0D0D0D" w:themeColor="text1" w:themeTint="F2"/>
    </w:rPr>
  </w:style>
  <w:style w:type="character" w:customStyle="1" w:styleId="SignatureChar">
    <w:name w:val="Signature Char"/>
    <w:basedOn w:val="DefaultParagraphFont"/>
    <w:link w:val="Signature"/>
    <w:uiPriority w:val="6"/>
    <w:rsid w:val="00691667"/>
    <w:rPr>
      <w:b/>
      <w:bCs/>
      <w:color w:val="0D0D0D" w:themeColor="text1" w:themeTint="F2"/>
    </w:rPr>
  </w:style>
  <w:style w:type="character" w:styleId="Hyperlink">
    <w:name w:val="Hyperlink"/>
    <w:uiPriority w:val="99"/>
    <w:unhideWhenUsed/>
    <w:rsid w:val="00867A69"/>
    <w:rPr>
      <w:color w:val="0000FF"/>
      <w:u w:val="single"/>
    </w:rPr>
  </w:style>
  <w:style w:type="character" w:styleId="UnresolvedMention">
    <w:name w:val="Unresolved Mention"/>
    <w:basedOn w:val="DefaultParagraphFont"/>
    <w:uiPriority w:val="99"/>
    <w:semiHidden/>
    <w:unhideWhenUsed/>
    <w:rsid w:val="00F16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raperin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coffey@draperinc.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raperinc.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EC2B9-D8AA-44D3-8AB8-438853CDD1E4}">
  <ds:schemaRefs>
    <ds:schemaRef ds:uri="http://schemas.microsoft.com/sharepoint/v3/contenttype/forms"/>
  </ds:schemaRefs>
</ds:datastoreItem>
</file>

<file path=customXml/itemProps2.xml><?xml version="1.0" encoding="utf-8"?>
<ds:datastoreItem xmlns:ds="http://schemas.openxmlformats.org/officeDocument/2006/customXml" ds:itemID="{E49E1197-A198-4537-B7DA-5F2BFA7EA3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6E69ED-F51E-43C7-A10D-163C5D4BE564}">
  <ds:schemaRefs>
    <ds:schemaRef ds:uri="http://schemas.openxmlformats.org/officeDocument/2006/bibliography"/>
  </ds:schemaRefs>
</ds:datastoreItem>
</file>

<file path=customXml/itemProps4.xml><?xml version="1.0" encoding="utf-8"?>
<ds:datastoreItem xmlns:ds="http://schemas.openxmlformats.org/officeDocument/2006/customXml" ds:itemID="{314A70CD-3CA5-4DCF-86C9-13521AC55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Coffey</dc:creator>
  <cp:keywords/>
  <dc:description/>
  <cp:lastModifiedBy>Terry Coffey</cp:lastModifiedBy>
  <cp:revision>2</cp:revision>
  <cp:lastPrinted>2017-06-23T13:18:00Z</cp:lastPrinted>
  <dcterms:created xsi:type="dcterms:W3CDTF">2022-04-29T19:08:00Z</dcterms:created>
  <dcterms:modified xsi:type="dcterms:W3CDTF">2022-04-29T19:08:00Z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