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340B" w14:textId="1D3E051B" w:rsidR="00867A69" w:rsidRDefault="00AC1E13" w:rsidP="00867A69">
      <w:pPr>
        <w:spacing w:after="120"/>
        <w:jc w:val="center"/>
        <w:rPr>
          <w:rFonts w:cs="Calibri"/>
          <w:b/>
          <w:sz w:val="32"/>
          <w:szCs w:val="32"/>
        </w:rPr>
      </w:pPr>
      <w:bookmarkStart w:id="0" w:name="_Hlk481495486"/>
      <w:r>
        <w:rPr>
          <w:rFonts w:cs="Calibri"/>
          <w:b/>
          <w:sz w:val="32"/>
          <w:szCs w:val="32"/>
        </w:rPr>
        <w:t xml:space="preserve">Draper® Announces </w:t>
      </w:r>
      <w:r w:rsidR="00D53734">
        <w:rPr>
          <w:rFonts w:cs="Calibri"/>
          <w:b/>
          <w:sz w:val="32"/>
          <w:szCs w:val="32"/>
        </w:rPr>
        <w:t>New</w:t>
      </w:r>
      <w:r>
        <w:rPr>
          <w:rFonts w:cs="Calibri"/>
          <w:b/>
          <w:sz w:val="32"/>
          <w:szCs w:val="32"/>
        </w:rPr>
        <w:t xml:space="preserve"> Regional Sales Manager</w:t>
      </w:r>
    </w:p>
    <w:p w14:paraId="4AAF8293" w14:textId="77777777" w:rsidR="00D53734" w:rsidRPr="00D53734" w:rsidRDefault="00867A69" w:rsidP="00D53734">
      <w:pPr>
        <w:rPr>
          <w:rFonts w:cs="Calibri"/>
        </w:rPr>
      </w:pPr>
      <w:r w:rsidRPr="00406F96">
        <w:rPr>
          <w:rFonts w:cs="Calibri"/>
          <w:b/>
        </w:rPr>
        <w:t xml:space="preserve">(Spiceland, Ind.) </w:t>
      </w:r>
      <w:r>
        <w:rPr>
          <w:rFonts w:cs="Calibri"/>
          <w:b/>
        </w:rPr>
        <w:t>–</w:t>
      </w:r>
      <w:r w:rsidRPr="00802D91">
        <w:rPr>
          <w:rFonts w:cs="Calibri"/>
        </w:rPr>
        <w:t xml:space="preserve"> </w:t>
      </w:r>
      <w:r w:rsidR="00D53734" w:rsidRPr="00D53734">
        <w:rPr>
          <w:rFonts w:cs="Calibri"/>
        </w:rPr>
        <w:t xml:space="preserve">We are pleased to introduce Tabitha Quick, your new Regional Sales Manager in the </w:t>
      </w:r>
      <w:proofErr w:type="gramStart"/>
      <w:r w:rsidR="00D53734" w:rsidRPr="00D53734">
        <w:rPr>
          <w:rFonts w:cs="Calibri"/>
        </w:rPr>
        <w:t>South Central</w:t>
      </w:r>
      <w:proofErr w:type="gramEnd"/>
      <w:r w:rsidR="00D53734" w:rsidRPr="00D53734">
        <w:rPr>
          <w:rFonts w:cs="Calibri"/>
        </w:rPr>
        <w:t xml:space="preserve"> USA region. Tabitha is based in Austin, Texas, and is ready to help bring your audiovisual projects to life.</w:t>
      </w:r>
    </w:p>
    <w:p w14:paraId="4A311F4A" w14:textId="77777777" w:rsidR="00D53734" w:rsidRPr="00D53734" w:rsidRDefault="00D53734" w:rsidP="00D53734">
      <w:pPr>
        <w:rPr>
          <w:rFonts w:cs="Calibri"/>
        </w:rPr>
      </w:pPr>
      <w:r w:rsidRPr="00D53734">
        <w:rPr>
          <w:rFonts w:cs="Calibri"/>
        </w:rPr>
        <w:t xml:space="preserve">Tabitha brings 20 years of sales experience to this position, with the last 12 years in projection screens and audiovisual products. We are excited to have her on board! Please feel free to reach out to Tabitha at your earliest convenience to say hello and wish her welcome. </w:t>
      </w:r>
    </w:p>
    <w:p w14:paraId="0F36D46F" w14:textId="239C0CA7" w:rsidR="00F1688D" w:rsidRDefault="00D53734" w:rsidP="00D53734">
      <w:pPr>
        <w:rPr>
          <w:rFonts w:cs="Calibri"/>
        </w:rPr>
      </w:pPr>
      <w:r w:rsidRPr="00D53734">
        <w:rPr>
          <w:rFonts w:cs="Calibri"/>
        </w:rPr>
        <w:t xml:space="preserve">Tabitha is backed up in our Spiceland headquarters by Nate LaMar, your </w:t>
      </w:r>
      <w:proofErr w:type="gramStart"/>
      <w:r w:rsidRPr="00D53734">
        <w:rPr>
          <w:rFonts w:cs="Calibri"/>
        </w:rPr>
        <w:t>Audio Visual</w:t>
      </w:r>
      <w:proofErr w:type="gramEnd"/>
      <w:r w:rsidRPr="00D53734">
        <w:rPr>
          <w:rFonts w:cs="Calibri"/>
        </w:rPr>
        <w:t xml:space="preserve"> Sales Consultant. Nate can be reached at 765.856.1298 or via email at nlamar@draperinc.com.</w:t>
      </w:r>
      <w:r w:rsidRPr="00D53734">
        <w:rPr>
          <w:rFonts w:cs="Calibri"/>
          <w:b/>
          <w:u w:val="single"/>
        </w:rPr>
        <w:t xml:space="preserve"> </w:t>
      </w:r>
      <w:bookmarkStart w:id="1" w:name="_GoBack"/>
      <w:bookmarkEnd w:id="1"/>
      <w:r w:rsidR="00867A69" w:rsidRPr="00406F96">
        <w:rPr>
          <w:rFonts w:cs="Calibri"/>
          <w:b/>
          <w:u w:val="single"/>
        </w:rPr>
        <w:t>About Draper</w:t>
      </w:r>
      <w:r w:rsidR="00867A69"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as well as window shades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about Draper, visit </w:t>
      </w:r>
      <w:hyperlink r:id="rId10" w:history="1">
        <w:r w:rsidR="002A4271" w:rsidRPr="009E714A">
          <w:rPr>
            <w:rStyle w:val="Hyperlink"/>
            <w:rFonts w:cs="Calibri"/>
          </w:rPr>
          <w:t>www.draperinc.com</w:t>
        </w:r>
      </w:hyperlink>
      <w:r w:rsidR="00867A69"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9B64A7">
      <w:headerReference w:type="default" r:id="rId13"/>
      <w:footerReference w:type="default" r:id="rId14"/>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523D" w14:textId="77777777" w:rsidR="00AD240F" w:rsidRDefault="00AD240F" w:rsidP="00D05074">
      <w:pPr>
        <w:spacing w:after="0"/>
      </w:pPr>
      <w:r>
        <w:separator/>
      </w:r>
    </w:p>
  </w:endnote>
  <w:endnote w:type="continuationSeparator" w:id="0">
    <w:p w14:paraId="208027C5" w14:textId="77777777" w:rsidR="00AD240F" w:rsidRDefault="00AD240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93B3" w14:textId="77777777" w:rsidR="00AD240F" w:rsidRDefault="00AD240F" w:rsidP="00D05074">
      <w:pPr>
        <w:spacing w:after="0"/>
      </w:pPr>
      <w:r>
        <w:separator/>
      </w:r>
    </w:p>
  </w:footnote>
  <w:footnote w:type="continuationSeparator" w:id="0">
    <w:p w14:paraId="76048E55" w14:textId="77777777" w:rsidR="00AD240F" w:rsidRDefault="00AD240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782A"/>
    <w:rsid w:val="0006031A"/>
    <w:rsid w:val="00087F96"/>
    <w:rsid w:val="000C3F89"/>
    <w:rsid w:val="000D02A8"/>
    <w:rsid w:val="000E2DC3"/>
    <w:rsid w:val="00113AF4"/>
    <w:rsid w:val="001C190E"/>
    <w:rsid w:val="00212597"/>
    <w:rsid w:val="002A4271"/>
    <w:rsid w:val="002E6E11"/>
    <w:rsid w:val="002E790D"/>
    <w:rsid w:val="00332BA2"/>
    <w:rsid w:val="00337447"/>
    <w:rsid w:val="00362DDF"/>
    <w:rsid w:val="003D799B"/>
    <w:rsid w:val="00424DCF"/>
    <w:rsid w:val="00430B12"/>
    <w:rsid w:val="00441B20"/>
    <w:rsid w:val="00441F50"/>
    <w:rsid w:val="004B7A0B"/>
    <w:rsid w:val="004E4C48"/>
    <w:rsid w:val="004F312D"/>
    <w:rsid w:val="00560EBA"/>
    <w:rsid w:val="00656532"/>
    <w:rsid w:val="00664821"/>
    <w:rsid w:val="00691667"/>
    <w:rsid w:val="0071462F"/>
    <w:rsid w:val="00740E5A"/>
    <w:rsid w:val="00750583"/>
    <w:rsid w:val="00867A69"/>
    <w:rsid w:val="00880125"/>
    <w:rsid w:val="008851C8"/>
    <w:rsid w:val="008903B7"/>
    <w:rsid w:val="00941308"/>
    <w:rsid w:val="009B64A7"/>
    <w:rsid w:val="009F71F8"/>
    <w:rsid w:val="00A83F49"/>
    <w:rsid w:val="00AB261C"/>
    <w:rsid w:val="00AC1E13"/>
    <w:rsid w:val="00AD240F"/>
    <w:rsid w:val="00B13884"/>
    <w:rsid w:val="00B64495"/>
    <w:rsid w:val="00C4754A"/>
    <w:rsid w:val="00CC5907"/>
    <w:rsid w:val="00CE2F91"/>
    <w:rsid w:val="00D05074"/>
    <w:rsid w:val="00D53734"/>
    <w:rsid w:val="00D80588"/>
    <w:rsid w:val="00DB097F"/>
    <w:rsid w:val="00E03ED1"/>
    <w:rsid w:val="00F1688D"/>
    <w:rsid w:val="00F21E56"/>
    <w:rsid w:val="00F2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0" ma:contentTypeDescription="Create a new document." ma:contentTypeScope="" ma:versionID="4a10e3c6aa7fe187db1ee6113339d9ba">
  <xsd:schema xmlns:xsd="http://www.w3.org/2001/XMLSchema" xmlns:xs="http://www.w3.org/2001/XMLSchema" xmlns:p="http://schemas.microsoft.com/office/2006/metadata/properties" xmlns:ns3="7f8ea97e-a1ed-4d6a-90ea-b4975ba9cfe9" targetNamespace="http://schemas.microsoft.com/office/2006/metadata/properties" ma:root="true" ma:fieldsID="f27c1abc0f683553a104e8782fd1f6e2" ns3:_="">
    <xsd:import namespace="7f8ea97e-a1ed-4d6a-90ea-b4975ba9c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031E-2862-42AC-B766-48FFF88E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5FA99-2FD6-476F-939D-B6F41697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3</cp:revision>
  <cp:lastPrinted>2017-06-23T13:18:00Z</cp:lastPrinted>
  <dcterms:created xsi:type="dcterms:W3CDTF">2020-02-24T21:57:00Z</dcterms:created>
  <dcterms:modified xsi:type="dcterms:W3CDTF">2020-04-07T17:45:00Z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