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8BE9" w14:textId="7C9F2E75" w:rsidR="005513C3" w:rsidRPr="005513C3" w:rsidRDefault="00172BFB" w:rsidP="005513C3">
      <w:pPr>
        <w:spacing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Draper</w:t>
      </w:r>
      <w:r w:rsidR="006334DC">
        <w:rPr>
          <w:b/>
          <w:sz w:val="32"/>
          <w:szCs w:val="32"/>
        </w:rPr>
        <w:t>®</w:t>
      </w:r>
      <w:r>
        <w:rPr>
          <w:b/>
          <w:sz w:val="32"/>
          <w:szCs w:val="32"/>
        </w:rPr>
        <w:t xml:space="preserve"> Introduces </w:t>
      </w:r>
      <w:r w:rsidR="00274AE2">
        <w:rPr>
          <w:b/>
          <w:sz w:val="32"/>
          <w:szCs w:val="32"/>
        </w:rPr>
        <w:t>Modular</w:t>
      </w:r>
      <w:r w:rsidR="00411B95" w:rsidRPr="00411B95">
        <w:rPr>
          <w:b/>
          <w:sz w:val="32"/>
          <w:szCs w:val="32"/>
        </w:rPr>
        <w:t xml:space="preserve"> </w:t>
      </w:r>
      <w:r w:rsidR="00BC259B">
        <w:rPr>
          <w:b/>
          <w:sz w:val="32"/>
          <w:szCs w:val="32"/>
        </w:rPr>
        <w:t>Video Wall</w:t>
      </w:r>
      <w:r w:rsidR="00411B95">
        <w:rPr>
          <w:b/>
          <w:sz w:val="32"/>
          <w:szCs w:val="32"/>
        </w:rPr>
        <w:t xml:space="preserve"> </w:t>
      </w:r>
      <w:r w:rsidR="00274AE2">
        <w:rPr>
          <w:b/>
          <w:sz w:val="32"/>
          <w:szCs w:val="32"/>
        </w:rPr>
        <w:t xml:space="preserve">Mounting </w:t>
      </w:r>
      <w:r w:rsidR="00411B95">
        <w:rPr>
          <w:b/>
          <w:sz w:val="32"/>
          <w:szCs w:val="32"/>
        </w:rPr>
        <w:t>Solution</w:t>
      </w:r>
    </w:p>
    <w:p w14:paraId="07B2A41F" w14:textId="2BD1F401" w:rsidR="00D63378" w:rsidRDefault="005513C3" w:rsidP="00411B95">
      <w:pPr>
        <w:spacing w:after="0" w:line="360" w:lineRule="auto"/>
      </w:pPr>
      <w:r w:rsidRPr="005513C3">
        <w:rPr>
          <w:b/>
        </w:rPr>
        <w:t>(Spiceland, Ind.)</w:t>
      </w:r>
      <w:r w:rsidR="00DE5C36">
        <w:rPr>
          <w:b/>
        </w:rPr>
        <w:t xml:space="preserve"> </w:t>
      </w:r>
      <w:r w:rsidR="00BE63F4">
        <w:rPr>
          <w:b/>
        </w:rPr>
        <w:t>–</w:t>
      </w:r>
      <w:r w:rsidR="00411B95">
        <w:rPr>
          <w:b/>
        </w:rPr>
        <w:t xml:space="preserve"> </w:t>
      </w:r>
      <w:r w:rsidR="00411B95" w:rsidRPr="00A05B95">
        <w:t xml:space="preserve">A new </w:t>
      </w:r>
      <w:r w:rsidR="00A05B95" w:rsidRPr="00A05B95">
        <w:t xml:space="preserve">mounting solution from Draper </w:t>
      </w:r>
      <w:r w:rsidR="00A05B95">
        <w:t xml:space="preserve">lets you build </w:t>
      </w:r>
      <w:r w:rsidR="00411B95" w:rsidRPr="00A05B95">
        <w:t>a</w:t>
      </w:r>
      <w:r w:rsidR="008C044A">
        <w:t>n LED</w:t>
      </w:r>
      <w:r w:rsidR="00411B95" w:rsidRPr="00A05B95">
        <w:t xml:space="preserve"> video wall of any dimension and shape</w:t>
      </w:r>
      <w:r w:rsidR="006D385C">
        <w:t xml:space="preserve">. The </w:t>
      </w:r>
      <w:r w:rsidR="00C3464E" w:rsidRPr="00C3464E">
        <w:t xml:space="preserve">Video Wall Mount </w:t>
      </w:r>
      <w:r w:rsidR="006D385C">
        <w:t xml:space="preserve">is a </w:t>
      </w:r>
      <w:r w:rsidR="00411B95" w:rsidRPr="00A05B95">
        <w:t>modul</w:t>
      </w:r>
      <w:r w:rsidR="006D385C">
        <w:t>ar</w:t>
      </w:r>
      <w:r w:rsidR="00411B95" w:rsidRPr="00A05B95">
        <w:t xml:space="preserve"> </w:t>
      </w:r>
      <w:r w:rsidR="006D385C">
        <w:t xml:space="preserve">solution </w:t>
      </w:r>
      <w:r w:rsidR="00411B95" w:rsidRPr="00A05B95">
        <w:t>designed to make exact alignment of the screens easy</w:t>
      </w:r>
      <w:r w:rsidR="00274AE2">
        <w:t xml:space="preserve">, and it will be on display at </w:t>
      </w:r>
      <w:proofErr w:type="spellStart"/>
      <w:r w:rsidR="00274AE2">
        <w:t>InfoComm</w:t>
      </w:r>
      <w:proofErr w:type="spellEnd"/>
      <w:r w:rsidR="00274AE2">
        <w:t xml:space="preserve"> 2019, June 12-14 in Orlando</w:t>
      </w:r>
      <w:r w:rsidR="00411B95" w:rsidRPr="00A05B95">
        <w:t xml:space="preserve">. </w:t>
      </w:r>
    </w:p>
    <w:p w14:paraId="74957E69" w14:textId="29DB5A2F" w:rsidR="006D385C" w:rsidRDefault="00C3464E" w:rsidP="006D385C">
      <w:pPr>
        <w:spacing w:after="0" w:line="360" w:lineRule="auto"/>
        <w:ind w:firstLine="720"/>
      </w:pPr>
      <w:r>
        <w:t xml:space="preserve">The </w:t>
      </w:r>
      <w:r w:rsidRPr="00C3464E">
        <w:t>Video Wall Mount</w:t>
      </w:r>
      <w:r w:rsidR="00BE202A">
        <w:t xml:space="preserve"> </w:t>
      </w:r>
      <w:r w:rsidR="006D385C">
        <w:t>is a</w:t>
      </w:r>
      <w:r w:rsidR="006D385C" w:rsidRPr="00AA303A">
        <w:t xml:space="preserve"> </w:t>
      </w:r>
      <w:bookmarkStart w:id="0" w:name="_Hlk7524827"/>
      <w:r w:rsidR="006D385C" w:rsidRPr="00AA303A">
        <w:t xml:space="preserve">cost-effective and simple </w:t>
      </w:r>
      <w:bookmarkEnd w:id="0"/>
      <w:r w:rsidR="006D385C" w:rsidRPr="00AA303A">
        <w:t>way of building a video wall or mounting several screens in a row</w:t>
      </w:r>
      <w:r w:rsidR="006D385C">
        <w:t xml:space="preserve">. </w:t>
      </w:r>
      <w:r w:rsidR="006D385C" w:rsidRPr="00AA303A">
        <w:t xml:space="preserve">Simply choose as many </w:t>
      </w:r>
      <w:r w:rsidR="00BE202A">
        <w:t>mounts</w:t>
      </w:r>
      <w:r w:rsidR="006D385C" w:rsidRPr="00AA303A">
        <w:t xml:space="preserve"> as you need. Each </w:t>
      </w:r>
      <w:r w:rsidR="00BE202A">
        <w:t>mount</w:t>
      </w:r>
      <w:r w:rsidR="006D385C" w:rsidRPr="00AA303A">
        <w:t xml:space="preserve"> is supplied as a complete package with all necessary components and can be set up in three easy steps.</w:t>
      </w:r>
    </w:p>
    <w:p w14:paraId="21262A19" w14:textId="1D487FAD" w:rsidR="006D385C" w:rsidRDefault="00C3464E" w:rsidP="006D385C">
      <w:pPr>
        <w:spacing w:after="0" w:line="360" w:lineRule="auto"/>
        <w:ind w:firstLine="720"/>
      </w:pPr>
      <w:r>
        <w:t xml:space="preserve">The </w:t>
      </w:r>
      <w:r w:rsidRPr="00C3464E">
        <w:t>Video Wall Mount</w:t>
      </w:r>
      <w:r w:rsidR="006D385C">
        <w:t xml:space="preserve"> places the display </w:t>
      </w:r>
      <w:r w:rsidR="006D385C" w:rsidRPr="00AA303A">
        <w:t xml:space="preserve">close to the wall. </w:t>
      </w:r>
      <w:r w:rsidR="006D385C" w:rsidRPr="00A05B95">
        <w:t>Fine vertical and depth adjustments allow edge-to-edge mounting.</w:t>
      </w:r>
    </w:p>
    <w:p w14:paraId="40A823F4" w14:textId="2561AC7A" w:rsidR="00274AE2" w:rsidRPr="00A05B95" w:rsidRDefault="006D385C" w:rsidP="00274AE2">
      <w:pPr>
        <w:spacing w:after="0" w:line="360" w:lineRule="auto"/>
      </w:pPr>
      <w:r>
        <w:tab/>
        <w:t xml:space="preserve">The </w:t>
      </w:r>
      <w:r w:rsidR="00C3464E" w:rsidRPr="00C3464E">
        <w:t xml:space="preserve">Extendable Video Wall Mount </w:t>
      </w:r>
      <w:r>
        <w:t>employs simple but ingen</w:t>
      </w:r>
      <w:r w:rsidR="00274AE2">
        <w:t>i</w:t>
      </w:r>
      <w:r>
        <w:t>ous</w:t>
      </w:r>
      <w:r w:rsidR="00274AE2">
        <w:t xml:space="preserve"> spring-mounted extender units to make display service or exchange easier than ever. </w:t>
      </w:r>
      <w:r w:rsidR="00503A26">
        <w:t xml:space="preserve">Pressing a screen brings it out from the wall, available for service or exchange. </w:t>
      </w:r>
      <w:r w:rsidR="00274AE2">
        <w:t>O</w:t>
      </w:r>
      <w:r w:rsidR="00503A26">
        <w:t xml:space="preserve">ther screens </w:t>
      </w:r>
      <w:r w:rsidR="00274AE2">
        <w:t xml:space="preserve">in the video wall are not disturbed and </w:t>
      </w:r>
      <w:r w:rsidR="00503A26">
        <w:t>can remain in use while one screen is being serviced, sav</w:t>
      </w:r>
      <w:r w:rsidR="00274AE2">
        <w:t xml:space="preserve">ing </w:t>
      </w:r>
      <w:r w:rsidR="00503A26">
        <w:t>time and money.</w:t>
      </w:r>
    </w:p>
    <w:p w14:paraId="3B5C5C5C" w14:textId="3EC66B3A" w:rsidR="002F3D64" w:rsidRDefault="002F3D64" w:rsidP="005513C3">
      <w:pPr>
        <w:spacing w:after="0" w:line="360" w:lineRule="auto"/>
      </w:pPr>
      <w:r>
        <w:tab/>
      </w:r>
      <w:r w:rsidR="00983FB9">
        <w:t xml:space="preserve">For more information on </w:t>
      </w:r>
      <w:r w:rsidR="00E43916">
        <w:t xml:space="preserve">Draper’s </w:t>
      </w:r>
      <w:r w:rsidR="00C3464E" w:rsidRPr="00C3464E">
        <w:t xml:space="preserve">Video Wall Mount </w:t>
      </w:r>
      <w:r w:rsidR="00274AE2">
        <w:t xml:space="preserve">and </w:t>
      </w:r>
      <w:r w:rsidR="00C3464E" w:rsidRPr="00C3464E">
        <w:t>Extendable Video Wall Mount</w:t>
      </w:r>
      <w:r w:rsidR="00C3464E">
        <w:t>,</w:t>
      </w:r>
      <w:r w:rsidR="00983FB9">
        <w:t xml:space="preserve"> </w:t>
      </w:r>
      <w:r w:rsidR="002868D1">
        <w:t xml:space="preserve">visit </w:t>
      </w:r>
      <w:r w:rsidR="007E2B6C">
        <w:t xml:space="preserve">Draper in booth 1342 at </w:t>
      </w:r>
      <w:proofErr w:type="spellStart"/>
      <w:r w:rsidR="007E2B6C">
        <w:t>InfoComm</w:t>
      </w:r>
      <w:proofErr w:type="spellEnd"/>
      <w:r w:rsidR="007E2B6C">
        <w:t xml:space="preserve"> 2019, June 12-14 in Orlando.</w:t>
      </w:r>
    </w:p>
    <w:p w14:paraId="6150164D" w14:textId="77777777" w:rsidR="00816E26" w:rsidRDefault="00816E26" w:rsidP="005513C3">
      <w:pPr>
        <w:spacing w:after="0" w:line="360" w:lineRule="auto"/>
      </w:pPr>
    </w:p>
    <w:p w14:paraId="587482DB" w14:textId="77777777" w:rsidR="00816E26" w:rsidRPr="00816E26" w:rsidRDefault="00816E26" w:rsidP="005513C3">
      <w:pPr>
        <w:spacing w:after="0" w:line="360" w:lineRule="auto"/>
        <w:rPr>
          <w:b/>
        </w:rPr>
      </w:pPr>
      <w:r w:rsidRPr="00816E26">
        <w:rPr>
          <w:b/>
        </w:rPr>
        <w:t>ABOUT DRAPER:</w:t>
      </w:r>
      <w:bookmarkStart w:id="1" w:name="_GoBack"/>
      <w:bookmarkEnd w:id="1"/>
    </w:p>
    <w:p w14:paraId="08CCE135" w14:textId="77777777" w:rsidR="00816E26" w:rsidRDefault="00816E26" w:rsidP="00816E26">
      <w:pPr>
        <w:spacing w:after="0" w:line="360" w:lineRule="auto"/>
        <w:ind w:firstLine="720"/>
      </w:pPr>
      <w:r>
        <w:t>Draper, Inc. creates core and tailored solutions for the professional audiovisual marketplace, including projection screens, custom AV structures, supports, enclosures and lifts, as well as window shades and video conferencing solutions.</w:t>
      </w:r>
    </w:p>
    <w:p w14:paraId="36E852F8" w14:textId="77777777" w:rsidR="00816E26" w:rsidRPr="005513C3" w:rsidRDefault="00816E26" w:rsidP="00816E26">
      <w:pPr>
        <w:spacing w:after="0" w:line="360" w:lineRule="auto"/>
        <w:ind w:firstLine="720"/>
      </w:pPr>
      <w:r>
        <w:t>Established in 1902, Draper markets through a network of dealers and distributors to the commercial, architectural, education and residential markets.</w:t>
      </w:r>
    </w:p>
    <w:p w14:paraId="09C3CE16" w14:textId="77777777" w:rsidR="005513C3" w:rsidRPr="005513C3" w:rsidRDefault="005513C3" w:rsidP="005513C3">
      <w:pPr>
        <w:spacing w:after="0" w:line="360" w:lineRule="auto"/>
      </w:pPr>
      <w:r w:rsidRPr="005513C3">
        <w:br/>
      </w:r>
      <w:r w:rsidRPr="005513C3">
        <w:rPr>
          <w:b/>
        </w:rPr>
        <w:t>Media Contact:</w:t>
      </w:r>
      <w:r w:rsidRPr="005513C3">
        <w:rPr>
          <w:b/>
        </w:rPr>
        <w:br/>
      </w:r>
      <w:r w:rsidRPr="005513C3">
        <w:t>Terry Coffey</w:t>
      </w:r>
    </w:p>
    <w:p w14:paraId="37C5DB3D" w14:textId="77777777" w:rsidR="005513C3" w:rsidRPr="005513C3" w:rsidRDefault="005513C3" w:rsidP="005513C3">
      <w:pPr>
        <w:spacing w:after="0" w:line="360" w:lineRule="auto"/>
      </w:pPr>
      <w:r w:rsidRPr="005513C3">
        <w:t>Phone:</w:t>
      </w:r>
      <w:r w:rsidRPr="005513C3">
        <w:tab/>
        <w:t>765-856-1230</w:t>
      </w:r>
    </w:p>
    <w:p w14:paraId="3C78844F" w14:textId="77777777" w:rsidR="005513C3" w:rsidRPr="005513C3" w:rsidRDefault="005513C3" w:rsidP="005513C3">
      <w:pPr>
        <w:spacing w:after="0" w:line="360" w:lineRule="auto"/>
      </w:pPr>
      <w:r w:rsidRPr="005513C3">
        <w:t>E-mail:</w:t>
      </w:r>
      <w:r w:rsidRPr="005513C3">
        <w:tab/>
      </w:r>
      <w:r w:rsidRPr="005513C3">
        <w:rPr>
          <w:b/>
        </w:rPr>
        <w:t>tcoffey@draperinc.com</w:t>
      </w:r>
    </w:p>
    <w:p w14:paraId="767899AC" w14:textId="77777777" w:rsidR="00A83F49" w:rsidRPr="005513C3" w:rsidRDefault="005513C3" w:rsidP="005513C3">
      <w:pPr>
        <w:spacing w:after="0" w:line="360" w:lineRule="auto"/>
      </w:pPr>
      <w:r w:rsidRPr="005513C3">
        <w:t xml:space="preserve">Website: </w:t>
      </w:r>
      <w:r w:rsidRPr="005513C3">
        <w:rPr>
          <w:b/>
        </w:rPr>
        <w:t>www.draperinc.com</w:t>
      </w:r>
    </w:p>
    <w:sectPr w:rsidR="00A83F49" w:rsidRPr="005513C3" w:rsidSect="009B64A7">
      <w:headerReference w:type="default" r:id="rId7"/>
      <w:footerReference w:type="default" r:id="rId8"/>
      <w:pgSz w:w="12240" w:h="15840"/>
      <w:pgMar w:top="2210" w:right="1350" w:bottom="1980" w:left="1260" w:header="180" w:footer="6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F74F8" w14:textId="77777777" w:rsidR="00787BB2" w:rsidRDefault="00787BB2" w:rsidP="00D05074">
      <w:pPr>
        <w:spacing w:after="0"/>
      </w:pPr>
      <w:r>
        <w:separator/>
      </w:r>
    </w:p>
  </w:endnote>
  <w:endnote w:type="continuationSeparator" w:id="0">
    <w:p w14:paraId="64723740" w14:textId="77777777" w:rsidR="00787BB2" w:rsidRDefault="00787BB2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B986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1F852" w14:textId="77777777" w:rsidR="00787BB2" w:rsidRDefault="00787BB2" w:rsidP="00D05074">
      <w:pPr>
        <w:spacing w:after="0"/>
      </w:pPr>
      <w:r>
        <w:separator/>
      </w:r>
    </w:p>
  </w:footnote>
  <w:footnote w:type="continuationSeparator" w:id="0">
    <w:p w14:paraId="3B57855F" w14:textId="77777777" w:rsidR="00787BB2" w:rsidRDefault="00787BB2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2138" w14:textId="44601702" w:rsidR="00D05074" w:rsidRDefault="00C4754A" w:rsidP="00E94BC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BEC9850" wp14:editId="5FA97FAD">
          <wp:simplePos x="0" y="0"/>
          <wp:positionH relativeFrom="page">
            <wp:posOffset>3936365</wp:posOffset>
          </wp:positionH>
          <wp:positionV relativeFrom="paragraph">
            <wp:posOffset>90805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11"/>
    <w:rsid w:val="00013E31"/>
    <w:rsid w:val="00020608"/>
    <w:rsid w:val="000323EC"/>
    <w:rsid w:val="00036B0C"/>
    <w:rsid w:val="0003782A"/>
    <w:rsid w:val="000379B6"/>
    <w:rsid w:val="00043A61"/>
    <w:rsid w:val="0006031A"/>
    <w:rsid w:val="00087F96"/>
    <w:rsid w:val="000A3FFF"/>
    <w:rsid w:val="000C1128"/>
    <w:rsid w:val="000C3F89"/>
    <w:rsid w:val="000D02A8"/>
    <w:rsid w:val="00112FED"/>
    <w:rsid w:val="00113AF4"/>
    <w:rsid w:val="00172BFB"/>
    <w:rsid w:val="001759AA"/>
    <w:rsid w:val="00194DEE"/>
    <w:rsid w:val="001C190E"/>
    <w:rsid w:val="001D3A8A"/>
    <w:rsid w:val="00253920"/>
    <w:rsid w:val="00274AE2"/>
    <w:rsid w:val="00276E0E"/>
    <w:rsid w:val="002868D1"/>
    <w:rsid w:val="002C637D"/>
    <w:rsid w:val="002E048F"/>
    <w:rsid w:val="002E6E11"/>
    <w:rsid w:val="002F3D64"/>
    <w:rsid w:val="00306F3A"/>
    <w:rsid w:val="0032752F"/>
    <w:rsid w:val="00337447"/>
    <w:rsid w:val="00350442"/>
    <w:rsid w:val="00375110"/>
    <w:rsid w:val="003D2F4F"/>
    <w:rsid w:val="00411B95"/>
    <w:rsid w:val="00441B20"/>
    <w:rsid w:val="00454D3A"/>
    <w:rsid w:val="004B7A0B"/>
    <w:rsid w:val="004E4C48"/>
    <w:rsid w:val="00503A26"/>
    <w:rsid w:val="00512816"/>
    <w:rsid w:val="00546007"/>
    <w:rsid w:val="005513C3"/>
    <w:rsid w:val="005A18FA"/>
    <w:rsid w:val="005A3482"/>
    <w:rsid w:val="005F0FDA"/>
    <w:rsid w:val="005F1933"/>
    <w:rsid w:val="006334DC"/>
    <w:rsid w:val="00636C1A"/>
    <w:rsid w:val="00656532"/>
    <w:rsid w:val="00664821"/>
    <w:rsid w:val="00691667"/>
    <w:rsid w:val="006C44B4"/>
    <w:rsid w:val="006C4943"/>
    <w:rsid w:val="006C5A88"/>
    <w:rsid w:val="006D385C"/>
    <w:rsid w:val="00724DAF"/>
    <w:rsid w:val="007417E2"/>
    <w:rsid w:val="00750583"/>
    <w:rsid w:val="007655EA"/>
    <w:rsid w:val="00787BB2"/>
    <w:rsid w:val="007E2B6C"/>
    <w:rsid w:val="007E52A2"/>
    <w:rsid w:val="007F5CF6"/>
    <w:rsid w:val="00816E26"/>
    <w:rsid w:val="00864440"/>
    <w:rsid w:val="008903B7"/>
    <w:rsid w:val="008A2983"/>
    <w:rsid w:val="008C044A"/>
    <w:rsid w:val="0093453F"/>
    <w:rsid w:val="0097576F"/>
    <w:rsid w:val="00983FB9"/>
    <w:rsid w:val="009B64A7"/>
    <w:rsid w:val="009F58A1"/>
    <w:rsid w:val="009F71F8"/>
    <w:rsid w:val="00A05B95"/>
    <w:rsid w:val="00A21C84"/>
    <w:rsid w:val="00A66C09"/>
    <w:rsid w:val="00A83F49"/>
    <w:rsid w:val="00A972FF"/>
    <w:rsid w:val="00AA284D"/>
    <w:rsid w:val="00AA303A"/>
    <w:rsid w:val="00AB261C"/>
    <w:rsid w:val="00AB7C82"/>
    <w:rsid w:val="00B13884"/>
    <w:rsid w:val="00B260E7"/>
    <w:rsid w:val="00B35DA6"/>
    <w:rsid w:val="00B64495"/>
    <w:rsid w:val="00BB7910"/>
    <w:rsid w:val="00BC259B"/>
    <w:rsid w:val="00BE202A"/>
    <w:rsid w:val="00BE63F4"/>
    <w:rsid w:val="00C3464E"/>
    <w:rsid w:val="00C4754A"/>
    <w:rsid w:val="00C97CB5"/>
    <w:rsid w:val="00CC2DE2"/>
    <w:rsid w:val="00CF673F"/>
    <w:rsid w:val="00D05074"/>
    <w:rsid w:val="00D63378"/>
    <w:rsid w:val="00D80588"/>
    <w:rsid w:val="00DB3FD7"/>
    <w:rsid w:val="00DD162C"/>
    <w:rsid w:val="00DE5C36"/>
    <w:rsid w:val="00DF1663"/>
    <w:rsid w:val="00E03ED1"/>
    <w:rsid w:val="00E420E6"/>
    <w:rsid w:val="00E43916"/>
    <w:rsid w:val="00E4435E"/>
    <w:rsid w:val="00E94BC8"/>
    <w:rsid w:val="00EC6C90"/>
    <w:rsid w:val="00F21E56"/>
    <w:rsid w:val="00F24085"/>
    <w:rsid w:val="00F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0BC72"/>
  <w15:chartTrackingRefBased/>
  <w15:docId w15:val="{1724E113-748B-4F36-843A-BEFD7103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667"/>
    <w:pPr>
      <w:spacing w:after="280" w:line="240" w:lineRule="auto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5513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EC08-CA1E-4024-93EC-FD12222F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L. Frownfelter</dc:creator>
  <cp:keywords/>
  <dc:description/>
  <cp:lastModifiedBy>Terry Coffey</cp:lastModifiedBy>
  <cp:revision>2</cp:revision>
  <cp:lastPrinted>2017-06-23T13:18:00Z</cp:lastPrinted>
  <dcterms:created xsi:type="dcterms:W3CDTF">2019-06-04T15:22:00Z</dcterms:created>
  <dcterms:modified xsi:type="dcterms:W3CDTF">2019-06-04T15:22:00Z</dcterms:modified>
</cp:coreProperties>
</file>