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C" w:rsidRPr="00187AC7" w:rsidRDefault="00BE7E7C" w:rsidP="00BE7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AC7">
        <w:rPr>
          <w:rFonts w:ascii="Times New Roman" w:hAnsi="Times New Roman"/>
          <w:sz w:val="24"/>
          <w:szCs w:val="24"/>
        </w:rPr>
        <w:t>Contact:</w:t>
      </w:r>
      <w:r w:rsidRPr="00187AC7">
        <w:rPr>
          <w:rFonts w:ascii="Times New Roman" w:hAnsi="Times New Roman"/>
          <w:sz w:val="24"/>
          <w:szCs w:val="24"/>
        </w:rPr>
        <w:tab/>
        <w:t>Terry Coffey</w:t>
      </w:r>
    </w:p>
    <w:p w:rsidR="00BE7E7C" w:rsidRPr="00187AC7" w:rsidRDefault="00BE7E7C" w:rsidP="00BE7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AC7">
        <w:rPr>
          <w:rFonts w:ascii="Times New Roman" w:hAnsi="Times New Roman"/>
          <w:sz w:val="24"/>
          <w:szCs w:val="24"/>
        </w:rPr>
        <w:t>Phone:</w:t>
      </w:r>
      <w:r w:rsidRPr="00187AC7">
        <w:rPr>
          <w:rFonts w:ascii="Times New Roman" w:hAnsi="Times New Roman"/>
          <w:sz w:val="24"/>
          <w:szCs w:val="24"/>
        </w:rPr>
        <w:tab/>
      </w:r>
      <w:r w:rsidRPr="00187AC7">
        <w:rPr>
          <w:rFonts w:ascii="Times New Roman" w:hAnsi="Times New Roman"/>
          <w:sz w:val="24"/>
          <w:szCs w:val="24"/>
        </w:rPr>
        <w:tab/>
        <w:t>765-856-1230</w:t>
      </w:r>
    </w:p>
    <w:p w:rsidR="00BE7E7C" w:rsidRPr="00187AC7" w:rsidRDefault="00BE7E7C" w:rsidP="00BE7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AC7">
        <w:rPr>
          <w:rFonts w:ascii="Times New Roman" w:hAnsi="Times New Roman"/>
          <w:sz w:val="24"/>
          <w:szCs w:val="24"/>
        </w:rPr>
        <w:t>FAX:</w:t>
      </w:r>
      <w:r w:rsidRPr="00187AC7">
        <w:rPr>
          <w:rFonts w:ascii="Times New Roman" w:hAnsi="Times New Roman"/>
          <w:sz w:val="24"/>
          <w:szCs w:val="24"/>
        </w:rPr>
        <w:tab/>
      </w:r>
      <w:r w:rsidRPr="00187AC7">
        <w:rPr>
          <w:rFonts w:ascii="Times New Roman" w:hAnsi="Times New Roman"/>
          <w:sz w:val="24"/>
          <w:szCs w:val="24"/>
        </w:rPr>
        <w:tab/>
        <w:t>765-987-7142</w:t>
      </w:r>
    </w:p>
    <w:p w:rsidR="00BE7E7C" w:rsidRPr="00187AC7" w:rsidRDefault="00BE7E7C" w:rsidP="00BE7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AC7">
        <w:rPr>
          <w:rFonts w:ascii="Times New Roman" w:hAnsi="Times New Roman"/>
          <w:sz w:val="24"/>
          <w:szCs w:val="24"/>
        </w:rPr>
        <w:t>E-mail:</w:t>
      </w:r>
      <w:r w:rsidRPr="00187AC7">
        <w:rPr>
          <w:rFonts w:ascii="Times New Roman" w:hAnsi="Times New Roman"/>
          <w:sz w:val="24"/>
          <w:szCs w:val="24"/>
        </w:rPr>
        <w:tab/>
      </w:r>
      <w:r w:rsidRPr="00187AC7">
        <w:rPr>
          <w:rFonts w:ascii="Times New Roman" w:hAnsi="Times New Roman"/>
          <w:sz w:val="24"/>
          <w:szCs w:val="24"/>
        </w:rPr>
        <w:tab/>
      </w:r>
      <w:r w:rsidRPr="00187AC7">
        <w:rPr>
          <w:rFonts w:ascii="Times New Roman" w:hAnsi="Times New Roman"/>
          <w:b/>
          <w:sz w:val="24"/>
          <w:szCs w:val="24"/>
        </w:rPr>
        <w:t>tcoffey@draperinc.com</w:t>
      </w:r>
    </w:p>
    <w:p w:rsidR="00BE7E7C" w:rsidRPr="00187AC7" w:rsidRDefault="00BE7E7C" w:rsidP="00BE7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AC7">
        <w:rPr>
          <w:rFonts w:ascii="Times New Roman" w:hAnsi="Times New Roman"/>
          <w:sz w:val="24"/>
          <w:szCs w:val="24"/>
        </w:rPr>
        <w:t>Web site:</w:t>
      </w:r>
      <w:r w:rsidRPr="00187AC7">
        <w:rPr>
          <w:rFonts w:ascii="Times New Roman" w:hAnsi="Times New Roman"/>
          <w:sz w:val="24"/>
          <w:szCs w:val="24"/>
        </w:rPr>
        <w:tab/>
      </w:r>
      <w:r w:rsidRPr="00187AC7">
        <w:rPr>
          <w:rFonts w:ascii="Times New Roman" w:hAnsi="Times New Roman"/>
          <w:b/>
          <w:sz w:val="24"/>
          <w:szCs w:val="24"/>
        </w:rPr>
        <w:t>www.draperinc.com</w:t>
      </w:r>
    </w:p>
    <w:p w:rsidR="00BE7E7C" w:rsidRPr="008315F6" w:rsidRDefault="00BE7E7C" w:rsidP="00BE7E7C">
      <w:pPr>
        <w:tabs>
          <w:tab w:val="left" w:pos="720"/>
          <w:tab w:val="left" w:pos="6048"/>
        </w:tabs>
        <w:spacing w:after="0" w:line="240" w:lineRule="auto"/>
        <w:rPr>
          <w:rFonts w:ascii="Times New Roman" w:hAnsi="Times New Roman"/>
        </w:rPr>
      </w:pPr>
      <w:r w:rsidRPr="008315F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7E7C" w:rsidRPr="00187AC7" w:rsidRDefault="00BE7E7C" w:rsidP="00BE7E7C">
      <w:pPr>
        <w:tabs>
          <w:tab w:val="center" w:pos="4680"/>
          <w:tab w:val="left" w:pos="8424"/>
        </w:tabs>
        <w:spacing w:after="12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Draper </w:t>
      </w:r>
      <w:r w:rsidR="00BA3A98">
        <w:rPr>
          <w:rFonts w:ascii="Times New Roman" w:hAnsi="Times New Roman"/>
          <w:b/>
          <w:sz w:val="32"/>
          <w:szCs w:val="32"/>
        </w:rPr>
        <w:t>Appoints</w:t>
      </w:r>
      <w:r>
        <w:rPr>
          <w:rFonts w:ascii="Times New Roman" w:hAnsi="Times New Roman"/>
          <w:b/>
          <w:sz w:val="32"/>
          <w:szCs w:val="32"/>
        </w:rPr>
        <w:t xml:space="preserve"> Director of Business Development</w:t>
      </w:r>
      <w:r>
        <w:rPr>
          <w:rFonts w:ascii="Times New Roman" w:hAnsi="Times New Roman"/>
          <w:b/>
          <w:sz w:val="32"/>
          <w:szCs w:val="32"/>
        </w:rPr>
        <w:tab/>
      </w:r>
    </w:p>
    <w:p w:rsidR="00402941" w:rsidRDefault="00BE7E7C" w:rsidP="00BE7E7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187AC7">
        <w:rPr>
          <w:rFonts w:ascii="Times New Roman" w:hAnsi="Times New Roman"/>
          <w:sz w:val="24"/>
          <w:szCs w:val="24"/>
        </w:rPr>
        <w:t>(</w:t>
      </w:r>
      <w:proofErr w:type="spellStart"/>
      <w:r w:rsidRPr="00187AC7">
        <w:rPr>
          <w:rFonts w:ascii="Times New Roman" w:hAnsi="Times New Roman"/>
          <w:sz w:val="24"/>
          <w:szCs w:val="24"/>
        </w:rPr>
        <w:t>Spiceland</w:t>
      </w:r>
      <w:proofErr w:type="spellEnd"/>
      <w:r w:rsidRPr="00187AC7">
        <w:rPr>
          <w:rFonts w:ascii="Times New Roman" w:hAnsi="Times New Roman"/>
          <w:sz w:val="24"/>
          <w:szCs w:val="24"/>
        </w:rPr>
        <w:t>, Ind.)–</w:t>
      </w:r>
      <w:r w:rsidRPr="00BE7E7C">
        <w:rPr>
          <w:rFonts w:ascii="Times New Roman" w:hAnsi="Times New Roman"/>
          <w:sz w:val="24"/>
          <w:szCs w:val="24"/>
        </w:rPr>
        <w:t xml:space="preserve">Draper announces the </w:t>
      </w:r>
      <w:r w:rsidR="00A036D5">
        <w:rPr>
          <w:rFonts w:ascii="Times New Roman" w:hAnsi="Times New Roman"/>
          <w:sz w:val="24"/>
          <w:szCs w:val="24"/>
        </w:rPr>
        <w:t xml:space="preserve">appointment of </w:t>
      </w:r>
      <w:r w:rsidR="00A036D5" w:rsidRPr="00BE7E7C">
        <w:rPr>
          <w:rFonts w:ascii="Times New Roman" w:hAnsi="Times New Roman"/>
          <w:sz w:val="24"/>
          <w:szCs w:val="24"/>
        </w:rPr>
        <w:t>Kevin C. Barlow, CTS-D</w:t>
      </w:r>
      <w:r w:rsidR="00A036D5">
        <w:rPr>
          <w:rFonts w:ascii="Times New Roman" w:hAnsi="Times New Roman"/>
          <w:sz w:val="24"/>
          <w:szCs w:val="24"/>
        </w:rPr>
        <w:t xml:space="preserve">, as </w:t>
      </w:r>
      <w:r w:rsidRPr="00BE7E7C">
        <w:rPr>
          <w:rFonts w:ascii="Times New Roman" w:hAnsi="Times New Roman"/>
          <w:sz w:val="24"/>
          <w:szCs w:val="24"/>
        </w:rPr>
        <w:t>director of business development</w:t>
      </w:r>
      <w:r w:rsidR="00A036D5">
        <w:rPr>
          <w:rFonts w:ascii="Times New Roman" w:hAnsi="Times New Roman"/>
          <w:sz w:val="24"/>
          <w:szCs w:val="24"/>
        </w:rPr>
        <w:t>. Barlow</w:t>
      </w:r>
      <w:r w:rsidRPr="00BE7E7C">
        <w:rPr>
          <w:rFonts w:ascii="Times New Roman" w:hAnsi="Times New Roman"/>
          <w:sz w:val="24"/>
          <w:szCs w:val="24"/>
        </w:rPr>
        <w:t xml:space="preserve"> joins Draper with more than 25 years of extensive AV experience.</w:t>
      </w:r>
    </w:p>
    <w:p w:rsidR="00BE7E7C" w:rsidRDefault="00BE7E7C" w:rsidP="0040294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BE7E7C">
        <w:rPr>
          <w:rFonts w:ascii="Times New Roman" w:hAnsi="Times New Roman"/>
          <w:sz w:val="24"/>
          <w:szCs w:val="24"/>
        </w:rPr>
        <w:t xml:space="preserve">His work with Barco, Sharp, Christie, and </w:t>
      </w:r>
      <w:proofErr w:type="spellStart"/>
      <w:r w:rsidRPr="00BE7E7C">
        <w:rPr>
          <w:rFonts w:ascii="Times New Roman" w:hAnsi="Times New Roman"/>
          <w:sz w:val="24"/>
          <w:szCs w:val="24"/>
        </w:rPr>
        <w:t>Prysm</w:t>
      </w:r>
      <w:proofErr w:type="spellEnd"/>
      <w:r w:rsidRPr="00BE7E7C">
        <w:rPr>
          <w:rFonts w:ascii="Times New Roman" w:hAnsi="Times New Roman"/>
          <w:sz w:val="24"/>
          <w:szCs w:val="24"/>
        </w:rPr>
        <w:t xml:space="preserve"> has made Barlow a well-known figure in the AV industry. With significant experience in system design covering numerous vertical ma</w:t>
      </w:r>
      <w:r>
        <w:rPr>
          <w:rFonts w:ascii="Times New Roman" w:hAnsi="Times New Roman"/>
          <w:sz w:val="24"/>
          <w:szCs w:val="24"/>
        </w:rPr>
        <w:t>r</w:t>
      </w:r>
      <w:r w:rsidRPr="00BE7E7C">
        <w:rPr>
          <w:rFonts w:ascii="Times New Roman" w:hAnsi="Times New Roman"/>
          <w:sz w:val="24"/>
          <w:szCs w:val="24"/>
        </w:rPr>
        <w:t>kets, Barlow is one of the few sales professionals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E7C">
        <w:rPr>
          <w:rFonts w:ascii="Times New Roman" w:hAnsi="Times New Roman"/>
          <w:sz w:val="24"/>
          <w:szCs w:val="24"/>
        </w:rPr>
        <w:t xml:space="preserve">in the AV manufacturing community to hold the CTS-D credential. He was an inaugural member of the </w:t>
      </w:r>
      <w:proofErr w:type="spellStart"/>
      <w:r w:rsidRPr="00BE7E7C">
        <w:rPr>
          <w:rFonts w:ascii="Times New Roman" w:hAnsi="Times New Roman"/>
          <w:sz w:val="24"/>
          <w:szCs w:val="24"/>
        </w:rPr>
        <w:t>InfoComm</w:t>
      </w:r>
      <w:proofErr w:type="spellEnd"/>
      <w:r w:rsidRPr="00BE7E7C">
        <w:rPr>
          <w:rFonts w:ascii="Times New Roman" w:hAnsi="Times New Roman"/>
          <w:sz w:val="24"/>
          <w:szCs w:val="24"/>
        </w:rPr>
        <w:t xml:space="preserve"> CTS Exam Writers Committee</w:t>
      </w:r>
      <w:r>
        <w:rPr>
          <w:rFonts w:ascii="Times New Roman" w:hAnsi="Times New Roman"/>
          <w:sz w:val="24"/>
          <w:szCs w:val="24"/>
        </w:rPr>
        <w:t>,</w:t>
      </w:r>
      <w:r w:rsidRPr="00BE7E7C">
        <w:rPr>
          <w:rFonts w:ascii="Times New Roman" w:hAnsi="Times New Roman"/>
          <w:sz w:val="24"/>
          <w:szCs w:val="24"/>
        </w:rPr>
        <w:t xml:space="preserve"> and recently joined the </w:t>
      </w:r>
      <w:proofErr w:type="spellStart"/>
      <w:r w:rsidRPr="00BE7E7C">
        <w:rPr>
          <w:rFonts w:ascii="Times New Roman" w:hAnsi="Times New Roman"/>
          <w:sz w:val="24"/>
          <w:szCs w:val="24"/>
        </w:rPr>
        <w:t>InfoComm</w:t>
      </w:r>
      <w:proofErr w:type="spellEnd"/>
      <w:r w:rsidRPr="00BE7E7C">
        <w:rPr>
          <w:rFonts w:ascii="Times New Roman" w:hAnsi="Times New Roman"/>
          <w:sz w:val="24"/>
          <w:szCs w:val="24"/>
        </w:rPr>
        <w:t xml:space="preserve"> Manufacturers Council.</w:t>
      </w:r>
    </w:p>
    <w:p w:rsidR="00BE7E7C" w:rsidRDefault="00BE7E7C" w:rsidP="00BE7E7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BE7E7C">
        <w:rPr>
          <w:rFonts w:ascii="Times New Roman" w:hAnsi="Times New Roman"/>
          <w:sz w:val="24"/>
          <w:szCs w:val="24"/>
        </w:rPr>
        <w:t>“My passion is building strategic partnerships where innovative and high-value solutions help solve challenging client requirements</w:t>
      </w:r>
      <w:r w:rsidR="00A036D5">
        <w:rPr>
          <w:rFonts w:ascii="Times New Roman" w:hAnsi="Times New Roman"/>
          <w:sz w:val="24"/>
          <w:szCs w:val="24"/>
        </w:rPr>
        <w:t>,” Barlow said. “</w:t>
      </w:r>
      <w:r w:rsidRPr="00BE7E7C">
        <w:rPr>
          <w:rFonts w:ascii="Times New Roman" w:hAnsi="Times New Roman"/>
          <w:sz w:val="24"/>
          <w:szCs w:val="24"/>
        </w:rPr>
        <w:t>Draper’s management is on target. They share my vision and approach.”</w:t>
      </w:r>
    </w:p>
    <w:p w:rsidR="003C105E" w:rsidRDefault="005E39E2" w:rsidP="00BE7E7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5E39E2">
        <w:rPr>
          <w:rFonts w:ascii="Times New Roman" w:hAnsi="Times New Roman"/>
          <w:sz w:val="24"/>
          <w:szCs w:val="24"/>
        </w:rPr>
        <w:t>“We’re excited to have Kevin 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9E2">
        <w:rPr>
          <w:rFonts w:ascii="Times New Roman" w:hAnsi="Times New Roman"/>
          <w:sz w:val="24"/>
          <w:szCs w:val="24"/>
        </w:rPr>
        <w:t>board with us b</w:t>
      </w:r>
      <w:bookmarkStart w:id="0" w:name="_GoBack"/>
      <w:bookmarkEnd w:id="0"/>
      <w:r w:rsidRPr="005E39E2">
        <w:rPr>
          <w:rFonts w:ascii="Times New Roman" w:hAnsi="Times New Roman"/>
          <w:sz w:val="24"/>
          <w:szCs w:val="24"/>
        </w:rPr>
        <w:t xml:space="preserve">ecause we have ambitious goals for the future,” said Bob Mathes, Draper’s director </w:t>
      </w:r>
      <w:r>
        <w:rPr>
          <w:rFonts w:ascii="Times New Roman" w:hAnsi="Times New Roman"/>
          <w:sz w:val="24"/>
          <w:szCs w:val="24"/>
        </w:rPr>
        <w:t>of audio visual</w:t>
      </w:r>
      <w:r w:rsidRPr="005E39E2">
        <w:rPr>
          <w:rFonts w:ascii="Times New Roman" w:hAnsi="Times New Roman"/>
          <w:sz w:val="24"/>
          <w:szCs w:val="24"/>
        </w:rPr>
        <w:t xml:space="preserve"> markets.  “His knowledge, experience and industry-wide contacts will help us reach those goals in the AV market.”</w:t>
      </w:r>
    </w:p>
    <w:p w:rsidR="00BE7E7C" w:rsidRDefault="00BE7E7C" w:rsidP="00BE7E7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BE7E7C">
        <w:rPr>
          <w:rFonts w:ascii="Times New Roman" w:hAnsi="Times New Roman"/>
          <w:sz w:val="24"/>
          <w:szCs w:val="24"/>
        </w:rPr>
        <w:t xml:space="preserve">Barlow’s role with the company will </w:t>
      </w:r>
      <w:r w:rsidR="00B74885">
        <w:rPr>
          <w:rFonts w:ascii="Times New Roman" w:hAnsi="Times New Roman"/>
          <w:sz w:val="24"/>
          <w:szCs w:val="24"/>
        </w:rPr>
        <w:t>be to develop new</w:t>
      </w:r>
      <w:r w:rsidRPr="00BE7E7C">
        <w:rPr>
          <w:rFonts w:ascii="Times New Roman" w:hAnsi="Times New Roman"/>
          <w:sz w:val="24"/>
          <w:szCs w:val="24"/>
        </w:rPr>
        <w:t xml:space="preserve"> </w:t>
      </w:r>
      <w:r w:rsidR="00B74885">
        <w:rPr>
          <w:rFonts w:ascii="Times New Roman" w:hAnsi="Times New Roman"/>
          <w:sz w:val="24"/>
          <w:szCs w:val="24"/>
        </w:rPr>
        <w:t xml:space="preserve">opportunities and partners for the Draper family of companies, including Draper Inc., Smart Media Solutions, and </w:t>
      </w:r>
      <w:proofErr w:type="spellStart"/>
      <w:r w:rsidR="00B74885">
        <w:rPr>
          <w:rFonts w:ascii="Times New Roman" w:hAnsi="Times New Roman"/>
          <w:sz w:val="24"/>
          <w:szCs w:val="24"/>
        </w:rPr>
        <w:t>Evoko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E7E7C" w:rsidRDefault="00BE7E7C" w:rsidP="001D3496">
      <w:pPr>
        <w:tabs>
          <w:tab w:val="left" w:pos="7152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E7E7C" w:rsidRPr="00631CD6" w:rsidRDefault="00BE7E7C" w:rsidP="00BE7E7C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631CD6">
        <w:rPr>
          <w:rFonts w:ascii="Times New Roman" w:hAnsi="Times New Roman"/>
          <w:b/>
          <w:sz w:val="24"/>
          <w:szCs w:val="24"/>
        </w:rPr>
        <w:t>About Draper</w:t>
      </w:r>
    </w:p>
    <w:p w:rsidR="00BE7E7C" w:rsidRPr="00187AC7" w:rsidRDefault="00593607" w:rsidP="00BE7E7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Based in </w:t>
      </w:r>
      <w:proofErr w:type="spellStart"/>
      <w:r>
        <w:rPr>
          <w:rFonts w:ascii="Times New Roman" w:hAnsi="Times New Roman"/>
          <w:sz w:val="24"/>
          <w:szCs w:val="24"/>
        </w:rPr>
        <w:t>Spiceland</w:t>
      </w:r>
      <w:proofErr w:type="spellEnd"/>
      <w:r>
        <w:rPr>
          <w:rFonts w:ascii="Times New Roman" w:hAnsi="Times New Roman"/>
          <w:sz w:val="24"/>
          <w:szCs w:val="24"/>
        </w:rPr>
        <w:t>, Ind.</w:t>
      </w:r>
      <w:r w:rsidR="00BE7E7C" w:rsidRPr="00631CD6">
        <w:rPr>
          <w:rFonts w:ascii="Times New Roman" w:hAnsi="Times New Roman"/>
          <w:sz w:val="24"/>
          <w:szCs w:val="24"/>
        </w:rPr>
        <w:t>, Draper manufactures projection screens, projector and flat-panel display lifts, window shades and gymnasium equipment. The family</w:t>
      </w:r>
      <w:r>
        <w:rPr>
          <w:rFonts w:ascii="Times New Roman" w:hAnsi="Times New Roman"/>
          <w:sz w:val="24"/>
          <w:szCs w:val="24"/>
        </w:rPr>
        <w:t>-</w:t>
      </w:r>
      <w:r w:rsidR="00BE7E7C" w:rsidRPr="00631CD6">
        <w:rPr>
          <w:rFonts w:ascii="Times New Roman" w:hAnsi="Times New Roman"/>
          <w:sz w:val="24"/>
          <w:szCs w:val="24"/>
        </w:rPr>
        <w:t xml:space="preserve">owned and operated </w:t>
      </w:r>
      <w:r w:rsidR="00BE7E7C" w:rsidRPr="00631CD6">
        <w:rPr>
          <w:rFonts w:ascii="Times New Roman" w:hAnsi="Times New Roman"/>
          <w:sz w:val="24"/>
          <w:szCs w:val="24"/>
        </w:rPr>
        <w:lastRenderedPageBreak/>
        <w:t>business was founded in 1902 by Luther O. Draper and is owned and managed by his descendants. With locations in the United States</w:t>
      </w:r>
      <w:r w:rsidR="00BE7E7C">
        <w:rPr>
          <w:rFonts w:ascii="Times New Roman" w:hAnsi="Times New Roman"/>
          <w:sz w:val="24"/>
          <w:szCs w:val="24"/>
        </w:rPr>
        <w:t>, Sweden,</w:t>
      </w:r>
      <w:r w:rsidR="00BE7E7C" w:rsidRPr="00631CD6">
        <w:rPr>
          <w:rFonts w:ascii="Times New Roman" w:hAnsi="Times New Roman"/>
          <w:sz w:val="24"/>
          <w:szCs w:val="24"/>
        </w:rPr>
        <w:t xml:space="preserve"> and </w:t>
      </w:r>
      <w:r w:rsidR="00BE7E7C">
        <w:rPr>
          <w:rFonts w:ascii="Times New Roman" w:hAnsi="Times New Roman"/>
          <w:sz w:val="24"/>
          <w:szCs w:val="24"/>
        </w:rPr>
        <w:t xml:space="preserve">the </w:t>
      </w:r>
      <w:r w:rsidR="00BE7E7C" w:rsidRPr="00631CD6">
        <w:rPr>
          <w:rFonts w:ascii="Times New Roman" w:hAnsi="Times New Roman"/>
          <w:sz w:val="24"/>
          <w:szCs w:val="24"/>
        </w:rPr>
        <w:t xml:space="preserve">United Kingdom, Draper ships products to dealers throughout the United States and </w:t>
      </w:r>
      <w:r>
        <w:rPr>
          <w:rFonts w:ascii="Times New Roman" w:hAnsi="Times New Roman"/>
          <w:sz w:val="24"/>
          <w:szCs w:val="24"/>
        </w:rPr>
        <w:t xml:space="preserve">to </w:t>
      </w:r>
      <w:r w:rsidR="00BE7E7C" w:rsidRPr="00631CD6">
        <w:rPr>
          <w:rFonts w:ascii="Times New Roman" w:hAnsi="Times New Roman"/>
          <w:sz w:val="24"/>
          <w:szCs w:val="24"/>
        </w:rPr>
        <w:t>more than 100 countries. To learn more about Draper, visit</w:t>
      </w:r>
      <w:r w:rsidR="00BE7E7C">
        <w:rPr>
          <w:rFonts w:ascii="Times New Roman" w:hAnsi="Times New Roman"/>
          <w:sz w:val="24"/>
          <w:szCs w:val="24"/>
        </w:rPr>
        <w:t xml:space="preserve"> </w:t>
      </w:r>
      <w:r w:rsidR="00BE7E7C" w:rsidRPr="00631CD6">
        <w:rPr>
          <w:rFonts w:ascii="Times New Roman" w:hAnsi="Times New Roman"/>
          <w:b/>
          <w:sz w:val="24"/>
          <w:szCs w:val="24"/>
        </w:rPr>
        <w:t>draperinc.com</w:t>
      </w:r>
      <w:r w:rsidR="00BE7E7C" w:rsidRPr="00631CD6">
        <w:rPr>
          <w:rFonts w:ascii="Times New Roman" w:hAnsi="Times New Roman"/>
          <w:sz w:val="24"/>
          <w:szCs w:val="24"/>
        </w:rPr>
        <w:t>.</w:t>
      </w:r>
    </w:p>
    <w:p w:rsidR="002723A3" w:rsidRPr="00BE7E7C" w:rsidRDefault="005E39E2">
      <w:pPr>
        <w:rPr>
          <w:b/>
        </w:rPr>
      </w:pPr>
    </w:p>
    <w:sectPr w:rsidR="002723A3" w:rsidRPr="00BE7E7C" w:rsidSect="0091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7C"/>
    <w:rsid w:val="001D3496"/>
    <w:rsid w:val="003C105E"/>
    <w:rsid w:val="00402941"/>
    <w:rsid w:val="00593607"/>
    <w:rsid w:val="005E39E2"/>
    <w:rsid w:val="0070012D"/>
    <w:rsid w:val="00A036D5"/>
    <w:rsid w:val="00B74885"/>
    <w:rsid w:val="00BA3A98"/>
    <w:rsid w:val="00BE78E7"/>
    <w:rsid w:val="00BE7E7C"/>
    <w:rsid w:val="00DA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A927E-42B1-4C8B-A827-741C6501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dcterms:created xsi:type="dcterms:W3CDTF">2017-05-10T18:34:00Z</dcterms:created>
  <dcterms:modified xsi:type="dcterms:W3CDTF">2017-05-10T18:34:00Z</dcterms:modified>
</cp:coreProperties>
</file>