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D7C60" w14:textId="77777777" w:rsidR="00EB39C6" w:rsidRDefault="00EB39C6">
      <w:pPr>
        <w:tabs>
          <w:tab w:val="center" w:pos="4680"/>
        </w:tabs>
        <w:suppressAutoHyphens/>
        <w:spacing w:line="240" w:lineRule="atLeast"/>
        <w:rPr>
          <w:b/>
        </w:rPr>
      </w:pPr>
    </w:p>
    <w:p w14:paraId="74C92891" w14:textId="4551ED60" w:rsidR="00EB39C6" w:rsidRDefault="00A33B05" w:rsidP="00EB39C6">
      <w:pPr>
        <w:tabs>
          <w:tab w:val="center" w:pos="4680"/>
        </w:tabs>
        <w:suppressAutoHyphens/>
        <w:spacing w:line="240" w:lineRule="atLeast"/>
        <w:jc w:val="center"/>
        <w:rPr>
          <w:b/>
        </w:rPr>
      </w:pPr>
      <w:r w:rsidRPr="005760A9">
        <w:rPr>
          <w:b/>
          <w:noProof/>
        </w:rPr>
        <w:drawing>
          <wp:inline distT="0" distB="0" distL="0" distR="0" wp14:anchorId="0D3920D8" wp14:editId="63295FED">
            <wp:extent cx="2044700" cy="1207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4700" cy="1207770"/>
                    </a:xfrm>
                    <a:prstGeom prst="rect">
                      <a:avLst/>
                    </a:prstGeom>
                    <a:noFill/>
                    <a:ln>
                      <a:noFill/>
                    </a:ln>
                  </pic:spPr>
                </pic:pic>
              </a:graphicData>
            </a:graphic>
          </wp:inline>
        </w:drawing>
      </w:r>
    </w:p>
    <w:p w14:paraId="64263DA2" w14:textId="77777777" w:rsidR="00EB39C6" w:rsidRDefault="00EB39C6">
      <w:pPr>
        <w:tabs>
          <w:tab w:val="center" w:pos="4680"/>
        </w:tabs>
        <w:suppressAutoHyphens/>
        <w:spacing w:line="240" w:lineRule="atLeast"/>
        <w:rPr>
          <w:b/>
        </w:rPr>
      </w:pPr>
    </w:p>
    <w:p w14:paraId="2A174C8A" w14:textId="060CFFDA" w:rsidR="00857618" w:rsidRDefault="00857618" w:rsidP="00EB39C6">
      <w:pPr>
        <w:tabs>
          <w:tab w:val="center" w:pos="4680"/>
        </w:tabs>
        <w:suppressAutoHyphens/>
        <w:spacing w:line="240" w:lineRule="atLeast"/>
        <w:jc w:val="center"/>
        <w:rPr>
          <w:b/>
          <w:u w:val="single"/>
        </w:rPr>
      </w:pPr>
      <w:r>
        <w:rPr>
          <w:b/>
          <w:u w:val="single"/>
        </w:rPr>
        <w:t xml:space="preserve">SECTION </w:t>
      </w:r>
      <w:r w:rsidR="00F17E64">
        <w:rPr>
          <w:b/>
          <w:u w:val="single"/>
        </w:rPr>
        <w:t>11 66 23. 13</w:t>
      </w:r>
    </w:p>
    <w:p w14:paraId="5AE0180F" w14:textId="77777777" w:rsidR="00857618" w:rsidRDefault="00857618" w:rsidP="00EB39C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jc w:val="center"/>
        <w:rPr>
          <w:b/>
          <w:u w:val="single"/>
        </w:rPr>
      </w:pPr>
    </w:p>
    <w:p w14:paraId="6207CDB1" w14:textId="77777777" w:rsidR="00857618" w:rsidRDefault="00857618" w:rsidP="00EB39C6">
      <w:pPr>
        <w:tabs>
          <w:tab w:val="center" w:pos="4680"/>
        </w:tabs>
        <w:suppressAutoHyphens/>
        <w:spacing w:line="240" w:lineRule="atLeast"/>
        <w:jc w:val="center"/>
        <w:rPr>
          <w:b/>
          <w:u w:val="single"/>
        </w:rPr>
      </w:pPr>
      <w:r>
        <w:rPr>
          <w:b/>
          <w:u w:val="single"/>
        </w:rPr>
        <w:t xml:space="preserve">BASKETBALL </w:t>
      </w:r>
      <w:r w:rsidR="00F17E64">
        <w:rPr>
          <w:b/>
          <w:u w:val="single"/>
        </w:rPr>
        <w:t>EQUIPMENT</w:t>
      </w:r>
    </w:p>
    <w:p w14:paraId="606ADBC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7DA738"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EB39C6">
        <w:rPr>
          <w:b/>
          <w:color w:val="FF0000"/>
        </w:rPr>
        <w:t>*****</w:t>
      </w:r>
      <w:r w:rsidR="00EB39C6" w:rsidRPr="00EB39C6">
        <w:rPr>
          <w:b/>
          <w:color w:val="FF0000"/>
        </w:rPr>
        <w:t xml:space="preserve"> </w:t>
      </w:r>
      <w:r w:rsidRPr="00EB39C6">
        <w:rPr>
          <w:b/>
          <w:color w:val="FF0000"/>
        </w:rPr>
        <w:t xml:space="preserve">Draper, Inc. manufactures </w:t>
      </w:r>
      <w:r w:rsidR="00006183">
        <w:rPr>
          <w:b/>
          <w:color w:val="FF0000"/>
        </w:rPr>
        <w:t>15</w:t>
      </w:r>
      <w:r w:rsidRPr="00EB39C6">
        <w:rPr>
          <w:b/>
          <w:color w:val="FF0000"/>
        </w:rPr>
        <w:t xml:space="preserve"> models of folding basketball backstops.</w:t>
      </w:r>
      <w:r w:rsidR="00EB39C6" w:rsidRPr="00EB39C6">
        <w:rPr>
          <w:b/>
          <w:color w:val="FF0000"/>
        </w:rPr>
        <w:t xml:space="preserve"> </w:t>
      </w:r>
      <w:r w:rsidRPr="00EB39C6">
        <w:rPr>
          <w:b/>
          <w:color w:val="FF0000"/>
        </w:rPr>
        <w:t>Eleven models are ceiling suspended and two are wall mounted. There are four methods of folding - forward, rear, side and up.</w:t>
      </w:r>
      <w:r w:rsidR="00EB39C6" w:rsidRPr="00EB39C6">
        <w:rPr>
          <w:b/>
          <w:color w:val="FF0000"/>
        </w:rPr>
        <w:t xml:space="preserve"> </w:t>
      </w:r>
      <w:r w:rsidRPr="00EB39C6">
        <w:rPr>
          <w:b/>
          <w:color w:val="FF0000"/>
        </w:rPr>
        <w:t>There are backstops with straight main stems and others with bent stems.</w:t>
      </w:r>
      <w:r w:rsidR="00EB39C6" w:rsidRPr="00EB39C6">
        <w:rPr>
          <w:b/>
          <w:color w:val="FF0000"/>
        </w:rPr>
        <w:t xml:space="preserve"> </w:t>
      </w:r>
      <w:r w:rsidRPr="00EB39C6">
        <w:rPr>
          <w:b/>
          <w:color w:val="FF0000"/>
        </w:rPr>
        <w:t>Refer to Draper product literature for the advantages of each type of folding backstop and assistance in selecting from the following models the backstop most appropriate for specific project conditions.</w:t>
      </w:r>
    </w:p>
    <w:p w14:paraId="3585185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4E02906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w:t>
      </w:r>
      <w:r>
        <w:rPr>
          <w:b/>
        </w:rPr>
        <w:tab/>
      </w:r>
      <w:r>
        <w:rPr>
          <w:b/>
        </w:rPr>
        <w:tab/>
        <w:t>Ceiling suspended, forward folding, front braced, under 28'-4" (8.64 m).</w:t>
      </w:r>
    </w:p>
    <w:p w14:paraId="536A830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TF-20-B</w:t>
      </w:r>
      <w:r>
        <w:rPr>
          <w:b/>
        </w:rPr>
        <w:tab/>
        <w:t>Ceiling suspended, forward folding, front braced, over 28-4" (8.64 m).</w:t>
      </w:r>
    </w:p>
    <w:p w14:paraId="3830910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TF-20S</w:t>
      </w:r>
      <w:r>
        <w:rPr>
          <w:b/>
        </w:rPr>
        <w:tab/>
      </w:r>
      <w:r>
        <w:rPr>
          <w:b/>
        </w:rPr>
        <w:tab/>
        <w:t>Ceiling suspended, forward folding, front braced, bent stem, under 27'-7" (8.4 m).</w:t>
      </w:r>
    </w:p>
    <w:p w14:paraId="3A39C22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TF-20S-B</w:t>
      </w:r>
      <w:r>
        <w:rPr>
          <w:b/>
        </w:rPr>
        <w:tab/>
        <w:t>Ceiling suspended, forward folding, front braced, bent stem, over 27'-7" (8.4 m).</w:t>
      </w:r>
    </w:p>
    <w:p w14:paraId="54DABDA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TF-20J</w:t>
      </w:r>
      <w:r>
        <w:rPr>
          <w:b/>
        </w:rPr>
        <w:tab/>
      </w:r>
      <w:r>
        <w:rPr>
          <w:b/>
        </w:rPr>
        <w:tab/>
        <w:t>Ceiling suspended, forward folding, rear braced, under 28'-4" (8.64 m).</w:t>
      </w:r>
    </w:p>
    <w:p w14:paraId="66AB1EF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TF-20J-B</w:t>
      </w:r>
      <w:r>
        <w:rPr>
          <w:b/>
        </w:rPr>
        <w:tab/>
        <w:t>Ceiling suspended, forward folding, rear braced, over 28'-4" (8.64 m).</w:t>
      </w:r>
    </w:p>
    <w:p w14:paraId="4DD0AFE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w:t>
      </w:r>
      <w:r>
        <w:rPr>
          <w:b/>
        </w:rPr>
        <w:tab/>
      </w:r>
      <w:r>
        <w:rPr>
          <w:b/>
        </w:rPr>
        <w:tab/>
        <w:t>Ceiling suspended, rear folding, rear braced, under 28'-4" (8.64 m).</w:t>
      </w:r>
    </w:p>
    <w:p w14:paraId="59F8B1D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TB-25-B</w:t>
      </w:r>
      <w:r>
        <w:rPr>
          <w:b/>
        </w:rPr>
        <w:tab/>
        <w:t>Ceiling suspended, rear folding, rear braced, over 28'-4" (8.64 m).</w:t>
      </w:r>
    </w:p>
    <w:p w14:paraId="34CA7FA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TB-25S</w:t>
      </w:r>
      <w:r>
        <w:rPr>
          <w:b/>
        </w:rPr>
        <w:tab/>
      </w:r>
      <w:r>
        <w:rPr>
          <w:b/>
        </w:rPr>
        <w:tab/>
        <w:t>Ceiling suspended, rear folding, rear braced, bent stem, under 27'-7" (8.4 m).</w:t>
      </w:r>
    </w:p>
    <w:p w14:paraId="57903CF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TB-25S-B</w:t>
      </w:r>
      <w:r>
        <w:rPr>
          <w:b/>
        </w:rPr>
        <w:tab/>
        <w:t>Ceiling suspended, rear folding, rear braced, bent stem, over 27'-7" (8.4 m).</w:t>
      </w:r>
    </w:p>
    <w:p w14:paraId="538020B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TB-25R</w:t>
      </w:r>
      <w:r>
        <w:rPr>
          <w:b/>
        </w:rPr>
        <w:tab/>
      </w:r>
      <w:r>
        <w:rPr>
          <w:b/>
        </w:rPr>
        <w:tab/>
        <w:t>Ceiling suspended, rear roll folding, rear braced, under 28'-4" (8.64 m).</w:t>
      </w:r>
    </w:p>
    <w:p w14:paraId="75738A1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TB-25R-B</w:t>
      </w:r>
      <w:r>
        <w:rPr>
          <w:b/>
        </w:rPr>
        <w:tab/>
        <w:t>Ceiling suspended, rear roll folding, rear braced, over 28'-4" (8.64 m).</w:t>
      </w:r>
    </w:p>
    <w:p w14:paraId="6C8528A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w:t>
      </w:r>
      <w:r w:rsidR="00265BE3">
        <w:rPr>
          <w:b/>
          <w:u w:val="single"/>
        </w:rPr>
        <w:t>S</w:t>
      </w:r>
      <w:r>
        <w:rPr>
          <w:b/>
          <w:u w:val="single"/>
        </w:rPr>
        <w:t>-26-B</w:t>
      </w:r>
      <w:r>
        <w:rPr>
          <w:b/>
        </w:rPr>
        <w:tab/>
        <w:t>Ceiling suspended, side folding, side braced.</w:t>
      </w:r>
    </w:p>
    <w:p w14:paraId="4B75BDE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DGW</w:t>
      </w:r>
      <w:r>
        <w:rPr>
          <w:b/>
        </w:rPr>
        <w:tab/>
      </w:r>
      <w:r>
        <w:rPr>
          <w:b/>
        </w:rPr>
        <w:tab/>
        <w:t>Wall mounted, side folding.</w:t>
      </w:r>
    </w:p>
    <w:p w14:paraId="7F04018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pPr>
      <w:r>
        <w:rPr>
          <w:b/>
        </w:rPr>
        <w:tab/>
      </w:r>
      <w:r>
        <w:rPr>
          <w:b/>
        </w:rPr>
        <w:tab/>
      </w:r>
      <w:r>
        <w:rPr>
          <w:b/>
          <w:u w:val="single"/>
        </w:rPr>
        <w:t>EZ Fold DUW</w:t>
      </w:r>
      <w:r>
        <w:rPr>
          <w:b/>
        </w:rPr>
        <w:tab/>
      </w:r>
      <w:r>
        <w:rPr>
          <w:b/>
        </w:rPr>
        <w:tab/>
        <w:t>Wall mounted, up folding.</w:t>
      </w:r>
    </w:p>
    <w:p w14:paraId="57BC002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25F6755"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EB39C6">
        <w:rPr>
          <w:b/>
          <w:color w:val="FF0000"/>
        </w:rPr>
        <w:lastRenderedPageBreak/>
        <w:t>For each of the above Draper folding basketball backstops there are options for method of operation, backboard, goal, and padding.</w:t>
      </w:r>
      <w:r w:rsidR="00EB39C6" w:rsidRPr="00EB39C6">
        <w:rPr>
          <w:b/>
          <w:color w:val="FF0000"/>
        </w:rPr>
        <w:t xml:space="preserve"> </w:t>
      </w:r>
      <w:r w:rsidRPr="00EB39C6">
        <w:rPr>
          <w:b/>
          <w:color w:val="FF0000"/>
        </w:rPr>
        <w:t>Refer to Draper product literature for availability of options and guidelines for design, selection, and installation of basketball backstops.</w:t>
      </w:r>
      <w:r w:rsidR="00EB39C6" w:rsidRPr="00EB39C6">
        <w:rPr>
          <w:b/>
          <w:color w:val="FF0000"/>
        </w:rPr>
        <w:t xml:space="preserve"> </w:t>
      </w:r>
      <w:r w:rsidRPr="00EB39C6">
        <w:rPr>
          <w:b/>
          <w:color w:val="FF0000"/>
        </w:rPr>
        <w:t>Various models and options are listed in this specification section,</w:t>
      </w:r>
      <w:r w:rsidR="00EB39C6" w:rsidRPr="00EB39C6">
        <w:rPr>
          <w:b/>
          <w:color w:val="FF0000"/>
        </w:rPr>
        <w:t xml:space="preserve"> </w:t>
      </w:r>
      <w:r w:rsidRPr="00EB39C6">
        <w:rPr>
          <w:b/>
          <w:color w:val="FF0000"/>
        </w:rPr>
        <w:t>The specifier will need to select the appropriate options and delete non-applicable models and options.</w:t>
      </w:r>
      <w:r w:rsidR="00EB39C6" w:rsidRPr="00EB39C6">
        <w:rPr>
          <w:b/>
          <w:color w:val="FF0000"/>
        </w:rPr>
        <w:t xml:space="preserve"> </w:t>
      </w:r>
    </w:p>
    <w:p w14:paraId="010C0F6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6B8C9D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 1 - GENERAL</w:t>
      </w:r>
    </w:p>
    <w:p w14:paraId="3A24705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2F664C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Pr>
          <w:b/>
          <w:noProof/>
        </w:rPr>
        <w:t>1</w:t>
      </w:r>
      <w:r>
        <w:rPr>
          <w:b/>
        </w:rPr>
        <w:fldChar w:fldCharType="end"/>
      </w:r>
      <w:r>
        <w:rPr>
          <w:b/>
        </w:rPr>
        <w:tab/>
        <w:t>SUMMARY</w:t>
      </w:r>
    </w:p>
    <w:p w14:paraId="61847EA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2FBC98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Section includes:</w:t>
      </w:r>
      <w:r w:rsidR="00EB39C6">
        <w:t xml:space="preserve"> </w:t>
      </w:r>
      <w:r>
        <w:t>[Ceiling suspended] [Wall mounted], [forward] [rear] [side] [up] folding, [manually] [electrically] operated basketball backstops with backboard, goal, winch, [height adjuster,] [backboard edge padding,] and net.</w:t>
      </w:r>
    </w:p>
    <w:p w14:paraId="006DFE8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6C96DE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Related sections:</w:t>
      </w:r>
    </w:p>
    <w:p w14:paraId="48895AD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86E79A7"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EB39C6" w:rsidRPr="00EB39C6">
        <w:rPr>
          <w:b/>
          <w:color w:val="FF0000"/>
        </w:rPr>
        <w:t xml:space="preserve"> </w:t>
      </w:r>
      <w:r w:rsidRPr="00EB39C6">
        <w:rPr>
          <w:b/>
          <w:color w:val="FF0000"/>
        </w:rPr>
        <w:t>List other specification sections dealing with work directly related to this section such as the following.</w:t>
      </w:r>
      <w:r w:rsidR="00EB39C6" w:rsidRPr="00EB39C6">
        <w:rPr>
          <w:b/>
          <w:color w:val="FF0000"/>
        </w:rPr>
        <w:t xml:space="preserve"> </w:t>
      </w:r>
      <w:r w:rsidRPr="00EB39C6">
        <w:rPr>
          <w:b/>
          <w:color w:val="FF0000"/>
        </w:rPr>
        <w:t>*****</w:t>
      </w:r>
    </w:p>
    <w:p w14:paraId="213DDCC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D4B815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Section [_____] - [_____]:</w:t>
      </w:r>
      <w:r w:rsidR="00EB39C6">
        <w:t xml:space="preserve"> </w:t>
      </w:r>
      <w:r>
        <w:t>Structural [walls to receive wall mounted backstops.] [roof framing to receive ceiling suspended backstops.]</w:t>
      </w:r>
    </w:p>
    <w:p w14:paraId="34AE495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D405AC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 xml:space="preserve">Section </w:t>
      </w:r>
      <w:r w:rsidR="00FC3721">
        <w:t>09 64 66 [</w:t>
      </w:r>
      <w:r>
        <w:t>09640</w:t>
      </w:r>
      <w:r w:rsidR="00FC3721">
        <w:t>]</w:t>
      </w:r>
      <w:r>
        <w:t xml:space="preserve"> - Wood Flooring:</w:t>
      </w:r>
      <w:r w:rsidR="00EB39C6">
        <w:t xml:space="preserve"> </w:t>
      </w:r>
      <w:r>
        <w:t>Layout and painting of court lines to be coordinated with installation of basketball backstops.</w:t>
      </w:r>
    </w:p>
    <w:p w14:paraId="48E8869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B81704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 xml:space="preserve">Section </w:t>
      </w:r>
      <w:r w:rsidR="00FC3721">
        <w:t>09 65 66 [</w:t>
      </w:r>
      <w:r>
        <w:t>09650</w:t>
      </w:r>
      <w:r w:rsidR="00FC3721">
        <w:t>]</w:t>
      </w:r>
      <w:r>
        <w:t xml:space="preserve"> - Resilient Flooring:</w:t>
      </w:r>
      <w:r w:rsidR="00EB39C6">
        <w:t xml:space="preserve"> </w:t>
      </w:r>
      <w:r>
        <w:t>Layout of court lines to be coordinated with installation of basketball backstops.</w:t>
      </w:r>
    </w:p>
    <w:p w14:paraId="4FBD50E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CD6549D"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EB39C6" w:rsidRPr="00EB39C6">
        <w:rPr>
          <w:b/>
          <w:color w:val="FF0000"/>
        </w:rPr>
        <w:t xml:space="preserve"> </w:t>
      </w:r>
      <w:r w:rsidRPr="00EB39C6">
        <w:rPr>
          <w:b/>
          <w:color w:val="FF0000"/>
        </w:rPr>
        <w:t>Backstops are provided with black or white powder coat finish.</w:t>
      </w:r>
      <w:r w:rsidR="00EB39C6" w:rsidRPr="00EB39C6">
        <w:rPr>
          <w:b/>
          <w:color w:val="FF0000"/>
        </w:rPr>
        <w:t xml:space="preserve"> </w:t>
      </w:r>
      <w:r w:rsidRPr="00EB39C6">
        <w:rPr>
          <w:b/>
          <w:color w:val="FF0000"/>
        </w:rPr>
        <w:t>If desired, other powder coat colors are also available. Contact Draper for availability.</w:t>
      </w:r>
      <w:r w:rsidR="00EB39C6" w:rsidRPr="00EB39C6">
        <w:rPr>
          <w:b/>
          <w:color w:val="FF0000"/>
        </w:rPr>
        <w:t xml:space="preserve"> </w:t>
      </w:r>
      <w:r w:rsidRPr="00EB39C6">
        <w:rPr>
          <w:b/>
          <w:color w:val="FF0000"/>
        </w:rPr>
        <w:t>*****</w:t>
      </w:r>
    </w:p>
    <w:p w14:paraId="3578CD9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6733F4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4</w:t>
      </w:r>
      <w:r>
        <w:fldChar w:fldCharType="end"/>
      </w:r>
      <w:r>
        <w:t>.</w:t>
      </w:r>
      <w:r>
        <w:tab/>
      </w:r>
      <w:r w:rsidRPr="007A4B0F">
        <w:t xml:space="preserve">Section </w:t>
      </w:r>
      <w:r w:rsidR="007A4B0F" w:rsidRPr="007A4B0F">
        <w:t>09 91 00 [</w:t>
      </w:r>
      <w:r w:rsidRPr="007A4B0F">
        <w:t>09900</w:t>
      </w:r>
      <w:r w:rsidR="007A4B0F" w:rsidRPr="007A4B0F">
        <w:t>]</w:t>
      </w:r>
      <w:r w:rsidRPr="007A4B0F">
        <w:t xml:space="preserve"> - Painting:</w:t>
      </w:r>
      <w:r w:rsidR="00EB39C6">
        <w:t xml:space="preserve"> </w:t>
      </w:r>
      <w:r w:rsidRPr="007A4B0F">
        <w:t>Field painting of backstops.</w:t>
      </w:r>
    </w:p>
    <w:p w14:paraId="3E4EFCC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743451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5</w:t>
      </w:r>
      <w:r>
        <w:fldChar w:fldCharType="end"/>
      </w:r>
      <w:r>
        <w:t>.</w:t>
      </w:r>
      <w:r>
        <w:tab/>
        <w:t xml:space="preserve">Section </w:t>
      </w:r>
      <w:r w:rsidR="00FC3721">
        <w:t>11 66 23. 53 [</w:t>
      </w:r>
      <w:r>
        <w:t>11486</w:t>
      </w:r>
      <w:r w:rsidR="00FC3721">
        <w:t>]</w:t>
      </w:r>
      <w:r>
        <w:t xml:space="preserve"> - Gymnasium Protection Accessories:</w:t>
      </w:r>
      <w:r w:rsidR="00EB39C6">
        <w:t xml:space="preserve"> </w:t>
      </w:r>
      <w:r>
        <w:t>Wall mounted protection pads at backstop locations.</w:t>
      </w:r>
    </w:p>
    <w:p w14:paraId="6ABD658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EDE467" w14:textId="77777777" w:rsidR="00857618" w:rsidRPr="003E08A9"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6</w:t>
      </w:r>
      <w:r>
        <w:fldChar w:fldCharType="end"/>
      </w:r>
      <w:r>
        <w:t>.</w:t>
      </w:r>
      <w:r>
        <w:tab/>
      </w:r>
      <w:r w:rsidRPr="003E08A9">
        <w:t>Section [___] - [__________]:</w:t>
      </w:r>
      <w:r w:rsidR="00EB39C6">
        <w:t xml:space="preserve"> </w:t>
      </w:r>
      <w:r w:rsidRPr="003E08A9">
        <w:t>Electrical supply, conduit, and wiring for motorized winch.</w:t>
      </w:r>
    </w:p>
    <w:p w14:paraId="0760523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3F835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REFERENCES</w:t>
      </w:r>
    </w:p>
    <w:p w14:paraId="409F702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F9DB107"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EB39C6" w:rsidRPr="00EB39C6">
        <w:rPr>
          <w:b/>
          <w:color w:val="FF0000"/>
        </w:rPr>
        <w:t xml:space="preserve"> </w:t>
      </w:r>
      <w:r w:rsidRPr="00EB39C6">
        <w:rPr>
          <w:b/>
          <w:color w:val="FF0000"/>
        </w:rPr>
        <w:t>List by number and full title reference standards referred to in remainder of the specification section.</w:t>
      </w:r>
      <w:r w:rsidR="00EB39C6" w:rsidRPr="00EB39C6">
        <w:rPr>
          <w:b/>
          <w:color w:val="FF0000"/>
        </w:rPr>
        <w:t xml:space="preserve"> </w:t>
      </w:r>
      <w:r w:rsidRPr="00EB39C6">
        <w:rPr>
          <w:b/>
          <w:color w:val="FF0000"/>
        </w:rPr>
        <w:t>Delete non-applicable references.</w:t>
      </w:r>
      <w:r w:rsidR="00EB39C6" w:rsidRPr="00EB39C6">
        <w:rPr>
          <w:b/>
          <w:color w:val="FF0000"/>
        </w:rPr>
        <w:t xml:space="preserve"> </w:t>
      </w:r>
      <w:r w:rsidRPr="00EB39C6">
        <w:rPr>
          <w:b/>
          <w:color w:val="FF0000"/>
        </w:rPr>
        <w:t>*****</w:t>
      </w:r>
    </w:p>
    <w:p w14:paraId="1F9D29D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5BF8B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ANSI A208 - Particleboard, Mat-Formed Wood.</w:t>
      </w:r>
    </w:p>
    <w:p w14:paraId="4260B6B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4E02E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ASTM A500 - Formed Welded Seamless Structural Tubing in Rounds and Shapes.</w:t>
      </w:r>
    </w:p>
    <w:p w14:paraId="32D29796" w14:textId="77777777" w:rsidR="003C28C0" w:rsidRDefault="003C28C0">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540E2165" w14:textId="77777777" w:rsidR="003C28C0" w:rsidRDefault="003C28C0">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6D660A">
        <w:t>C.</w:t>
      </w:r>
      <w:r w:rsidRPr="006D660A">
        <w:tab/>
        <w:t>ASTM F3731 - Standard Guide for Ceiling Suspended and Wall Mounted Basketball Backstop.</w:t>
      </w:r>
    </w:p>
    <w:p w14:paraId="3D23F99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82B87F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3C28C0">
        <w:t>D</w:t>
      </w:r>
      <w:r>
        <w:t>.</w:t>
      </w:r>
      <w:r>
        <w:tab/>
        <w:t>ASTM B85 - Aluminum-Alloy Die Castings.</w:t>
      </w:r>
    </w:p>
    <w:p w14:paraId="290B4A8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137AB7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3C28C0">
        <w:t>E</w:t>
      </w:r>
      <w:r>
        <w:t>.</w:t>
      </w:r>
      <w:r>
        <w:tab/>
        <w:t>ASTM B221 - Aluminum</w:t>
      </w:r>
      <w:r>
        <w:noBreakHyphen/>
        <w:t>Alloy Extruded Bar, Rod, Wire, Shape, and Tube.</w:t>
      </w:r>
    </w:p>
    <w:p w14:paraId="3FB9961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C01AD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SUBMITTALS</w:t>
      </w:r>
    </w:p>
    <w:p w14:paraId="5DD1A6A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EF44A7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 xml:space="preserve">Submit in accordance with Section </w:t>
      </w:r>
      <w:r w:rsidR="00FC3721">
        <w:t>01 33 00 [</w:t>
      </w:r>
      <w:r>
        <w:t>01330</w:t>
      </w:r>
      <w:r w:rsidR="00FC3721">
        <w:t>]</w:t>
      </w:r>
      <w:r>
        <w:t xml:space="preserve"> - Submittal Procedures:</w:t>
      </w:r>
    </w:p>
    <w:p w14:paraId="0CDA58C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F8BB88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List of proposed products and product data.</w:t>
      </w:r>
    </w:p>
    <w:p w14:paraId="1E3414A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080D5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 xml:space="preserve">Shop drawings showing layout, </w:t>
      </w:r>
      <w:r w:rsidR="001A3394">
        <w:t xml:space="preserve">elevations, </w:t>
      </w:r>
      <w:r>
        <w:t xml:space="preserve">dimensions, </w:t>
      </w:r>
      <w:r w:rsidR="001A3394">
        <w:t xml:space="preserve">fabrication details, method of attachment, requirements for supplemental bracing or structural support members and necessary </w:t>
      </w:r>
      <w:r>
        <w:t>electrical wiring diagrams.</w:t>
      </w:r>
    </w:p>
    <w:p w14:paraId="02F402C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61AFC5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Calculations for actual vertical and horizontal loads to be transmitted to structural [walls] [roof framing] supporting backstop assemblies.</w:t>
      </w:r>
      <w:r w:rsidR="00EB39C6">
        <w:t xml:space="preserve"> </w:t>
      </w:r>
    </w:p>
    <w:p w14:paraId="344F2EA3" w14:textId="77777777" w:rsidR="001A3394" w:rsidRDefault="001A339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5CBCE0F4" w14:textId="77777777" w:rsidR="00857618" w:rsidRDefault="001A3394" w:rsidP="001A339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 xml:space="preserve">Manufacturer to provide calculations and reports </w:t>
      </w:r>
      <w:r w:rsidR="004425FE">
        <w:t>for tests performed by an independent testing laboratory accredited by the American Association of Laboratory Accreditation (A2LA) that demonstrates compliance with minimum safety factors required by these specifications</w:t>
      </w:r>
      <w:r>
        <w:t>.</w:t>
      </w:r>
      <w:r w:rsidR="00EB39C6">
        <w:t xml:space="preserve"> </w:t>
      </w:r>
    </w:p>
    <w:p w14:paraId="550EE441" w14:textId="77777777" w:rsidR="001A3394" w:rsidRDefault="001A339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75775D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rsidR="001A3394">
        <w:t>5</w:t>
      </w:r>
      <w:r>
        <w:t>.</w:t>
      </w:r>
      <w:r>
        <w:tab/>
        <w:t>Copy of warranties required by Paragraph 1.5 for review by Architect.</w:t>
      </w:r>
    </w:p>
    <w:p w14:paraId="3151A0D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3940DC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rsidR="001A3394">
        <w:t>6</w:t>
      </w:r>
      <w:r>
        <w:t>.</w:t>
      </w:r>
      <w:r>
        <w:tab/>
        <w:t>Manufacturer's installation instructions.</w:t>
      </w:r>
    </w:p>
    <w:p w14:paraId="01E0810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CC3A4B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Pr>
          <w:b/>
          <w:noProof/>
        </w:rPr>
        <w:t>4</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QUALITY ASSURANCE</w:t>
      </w:r>
    </w:p>
    <w:p w14:paraId="1891F36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233330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 xml:space="preserve">All components including framing, backboard, goals, [electric] winches, [controls,] and accessories for basketball backstop assemblies </w:t>
      </w:r>
      <w:r w:rsidR="004425FE">
        <w:t xml:space="preserve">as well as all other related gymnasium equipment products </w:t>
      </w:r>
      <w:r>
        <w:t>shall be products of a single manufacturer.</w:t>
      </w:r>
    </w:p>
    <w:p w14:paraId="713A268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EE4FAB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Backstops shall be designed, fabricated, and installed to comply with National Collegiate Athletic Association (NCAA) and National Federation of State High School Associations (NFH</w:t>
      </w:r>
      <w:r w:rsidR="001A3394">
        <w:t>S</w:t>
      </w:r>
      <w:r>
        <w:t>) regulations.</w:t>
      </w:r>
    </w:p>
    <w:p w14:paraId="1172E0BA" w14:textId="77777777" w:rsidR="00665983" w:rsidRDefault="0066598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7F23F36B" w14:textId="77777777" w:rsidR="00665983" w:rsidRDefault="0066598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6D660A">
        <w:t>C. Backstops shall meet ASTM F3731 – Standard Guide for Ceiling Suspended and Wall Mounted Basketball Backstops.</w:t>
      </w:r>
    </w:p>
    <w:p w14:paraId="213E446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CD24ED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Pr>
          <w:b/>
          <w:noProof/>
        </w:rPr>
        <w:t>5</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WARRANTY</w:t>
      </w:r>
    </w:p>
    <w:p w14:paraId="5B26CBB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A622E6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Provide under provisions of Section</w:t>
      </w:r>
      <w:r w:rsidR="00A45399">
        <w:t xml:space="preserve"> </w:t>
      </w:r>
      <w:r w:rsidR="007A4B0F">
        <w:t>01 78 00</w:t>
      </w:r>
      <w:r>
        <w:t xml:space="preserve"> </w:t>
      </w:r>
      <w:r w:rsidR="007A4B0F">
        <w:t>[</w:t>
      </w:r>
      <w:r>
        <w:t>01770</w:t>
      </w:r>
      <w:r w:rsidR="007A4B0F">
        <w:t>]</w:t>
      </w:r>
      <w:r>
        <w:t xml:space="preserve"> - Closeout Procedures:</w:t>
      </w:r>
    </w:p>
    <w:p w14:paraId="239A259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A0F07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25 years warranty for basketball backstop structure.</w:t>
      </w:r>
    </w:p>
    <w:p w14:paraId="1836D51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A987ECA"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EB39C6">
        <w:rPr>
          <w:b/>
          <w:color w:val="FF0000"/>
        </w:rPr>
        <w:t>*****</w:t>
      </w:r>
      <w:r w:rsidR="00EB39C6" w:rsidRPr="00EB39C6">
        <w:rPr>
          <w:b/>
          <w:color w:val="FF0000"/>
        </w:rPr>
        <w:t xml:space="preserve"> </w:t>
      </w:r>
      <w:r w:rsidRPr="00EB39C6">
        <w:rPr>
          <w:b/>
          <w:color w:val="FF0000"/>
        </w:rPr>
        <w:t>All backboards manufactured by Draper, Inc. are furnished with lifetime limited warranty when installed on Draper backstop utilizing a goal brace.</w:t>
      </w:r>
      <w:r w:rsidR="00EB39C6" w:rsidRPr="00EB39C6">
        <w:rPr>
          <w:b/>
          <w:color w:val="FF0000"/>
        </w:rPr>
        <w:t xml:space="preserve"> </w:t>
      </w:r>
      <w:r w:rsidRPr="00EB39C6">
        <w:rPr>
          <w:b/>
          <w:color w:val="FF0000"/>
        </w:rPr>
        <w:t>*****</w:t>
      </w:r>
    </w:p>
    <w:p w14:paraId="1744B2C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8C046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Lifetime warranty against breakage for backboards installed with goal brace.</w:t>
      </w:r>
    </w:p>
    <w:p w14:paraId="33923B3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BF6654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r>
      <w:r w:rsidR="001A3394">
        <w:t>8</w:t>
      </w:r>
      <w:r>
        <w:t xml:space="preserve"> years warranty for bolt-on safety edge padding.</w:t>
      </w:r>
    </w:p>
    <w:p w14:paraId="069731E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16222B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sectPr w:rsidR="00857618">
          <w:headerReference w:type="default" r:id="rId12"/>
          <w:footerReference w:type="default" r:id="rId13"/>
          <w:endnotePr>
            <w:numFmt w:val="decimal"/>
          </w:endnotePr>
          <w:pgSz w:w="12240" w:h="15840"/>
          <w:pgMar w:top="360" w:right="1440" w:bottom="360" w:left="1440" w:header="360" w:footer="360" w:gutter="0"/>
          <w:pgNumType w:start="1"/>
          <w:cols w:space="720"/>
          <w:noEndnote/>
        </w:sectPr>
      </w:pPr>
    </w:p>
    <w:p w14:paraId="5CDB92D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PARTS 2 - PRODUCTS</w:t>
      </w:r>
    </w:p>
    <w:p w14:paraId="6E9DF8D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5FE75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Pr>
          <w:b/>
          <w:noProof/>
        </w:rPr>
        <w:t>1</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ACCEPTABLE MANUFACTURERS</w:t>
      </w:r>
    </w:p>
    <w:p w14:paraId="233A8DB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85B2CD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r>
      <w:r w:rsidR="00323C4B" w:rsidRPr="00323C4B">
        <w:t>Acceptable Manufacturer: Draper, Inc. Sales offices and manufacturing facility located at</w:t>
      </w:r>
      <w:r>
        <w:t xml:space="preserve"> 411 South Pearl Street, Spiceland, Indiana 47385-0425; 765-987-7999.</w:t>
      </w:r>
    </w:p>
    <w:p w14:paraId="7CD36CD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603A4A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Manufacturers of equivalent products submitted and approved in accordance with Section 01630 - Product Substitution Procedures.</w:t>
      </w:r>
    </w:p>
    <w:p w14:paraId="64CFD8F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14C2FD62" w14:textId="77777777" w:rsidR="00F204AB" w:rsidRDefault="00F204AB">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177F4BE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 xml:space="preserve"> 2.</w:t>
      </w:r>
      <w:r>
        <w:rPr>
          <w:b/>
        </w:rPr>
        <w:fldChar w:fldCharType="begin"/>
      </w:r>
      <w:r>
        <w:rPr>
          <w:b/>
        </w:rPr>
        <w:instrText>seq level0 \*arabic</w:instrText>
      </w:r>
      <w:r>
        <w:rPr>
          <w:b/>
        </w:rPr>
        <w:fldChar w:fldCharType="separate"/>
      </w:r>
      <w:r>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MATERIALS</w:t>
      </w:r>
    </w:p>
    <w:p w14:paraId="0990AD3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E5138C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Structural steel tubing:</w:t>
      </w:r>
      <w:r w:rsidR="00EB39C6">
        <w:t xml:space="preserve"> </w:t>
      </w:r>
      <w:r>
        <w:t>Steel, mechanical, round tubing conforming to ASTM A500.</w:t>
      </w:r>
    </w:p>
    <w:p w14:paraId="5CFCB79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61BC84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Clamps:</w:t>
      </w:r>
    </w:p>
    <w:p w14:paraId="52DF8DB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54C35E3" w14:textId="77777777" w:rsidR="00857618" w:rsidRPr="004425FE"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Beam clamps:</w:t>
      </w:r>
      <w:r w:rsidR="00EB39C6">
        <w:t xml:space="preserve"> </w:t>
      </w:r>
      <w:r>
        <w:t>Split-A type with [7 square inches] [4516 square mm] minimum beam flange contact area and secured with 2 all thread bolts at each attachment point.</w:t>
      </w:r>
      <w:r w:rsidR="004425FE">
        <w:t xml:space="preserve"> Clamps shall be designed to be capable of </w:t>
      </w:r>
      <w:r w:rsidR="004425FE" w:rsidRPr="004425FE">
        <w:t xml:space="preserve">supporting </w:t>
      </w:r>
      <w:r w:rsidR="004425FE" w:rsidRPr="004425FE">
        <w:rPr>
          <w:rFonts w:cs="Arial"/>
        </w:rPr>
        <w:t>a minimum of 20,000 Lbs. each.</w:t>
      </w:r>
      <w:r w:rsidR="00EB39C6">
        <w:rPr>
          <w:rFonts w:cs="Arial"/>
        </w:rPr>
        <w:t xml:space="preserve"> </w:t>
      </w:r>
      <w:r w:rsidR="004425FE" w:rsidRPr="004425FE">
        <w:rPr>
          <w:rFonts w:cs="Arial"/>
        </w:rPr>
        <w:t>Superstructure shall be designed with a minimum of four attachment clamps to produce a combined minimum attachmen</w:t>
      </w:r>
      <w:r w:rsidR="004425FE">
        <w:rPr>
          <w:rFonts w:cs="Arial"/>
        </w:rPr>
        <w:t>t point safety factor of 75 to 1</w:t>
      </w:r>
      <w:r w:rsidR="004425FE" w:rsidRPr="004425FE">
        <w:rPr>
          <w:rFonts w:cs="Arial"/>
        </w:rPr>
        <w:t>.</w:t>
      </w:r>
      <w:r w:rsidR="00EB39C6">
        <w:rPr>
          <w:rFonts w:cs="Arial"/>
        </w:rPr>
        <w:t xml:space="preserve"> </w:t>
      </w:r>
      <w:r w:rsidR="004425FE" w:rsidRPr="004425FE">
        <w:rPr>
          <w:rFonts w:cs="Arial"/>
        </w:rPr>
        <w:t>Superstructure tubes shall be reinforced with bridging and/or bracing when truss centers exceed 10</w:t>
      </w:r>
      <w:r w:rsidR="00EB39C6">
        <w:rPr>
          <w:rFonts w:cs="Arial"/>
        </w:rPr>
        <w:t xml:space="preserve"> feet (3.048 m).</w:t>
      </w:r>
    </w:p>
    <w:p w14:paraId="37BC3D3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84B16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Component attachment clamps:</w:t>
      </w:r>
      <w:r w:rsidR="00EB39C6">
        <w:t xml:space="preserve"> </w:t>
      </w:r>
      <w:r>
        <w:t>Full surface type fabricated from [1/4 inch] [6 mm] thick steel</w:t>
      </w:r>
      <w:r w:rsidR="004425FE">
        <w:t xml:space="preserve"> or saddle style utilizing serrated clamping surface and mini</w:t>
      </w:r>
      <w:r w:rsidR="008946BD">
        <w:t>m</w:t>
      </w:r>
      <w:r w:rsidR="004425FE">
        <w:t>um 5/8” U-Bolt</w:t>
      </w:r>
      <w:r>
        <w:t>.</w:t>
      </w:r>
    </w:p>
    <w:p w14:paraId="3C96C17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89C90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Goal brace:</w:t>
      </w:r>
      <w:r w:rsidR="00EB39C6">
        <w:t xml:space="preserve"> </w:t>
      </w:r>
      <w:r>
        <w:t>Type attaching behind goal mounting plate and directly to backstop main stem transferring load directly to structural frame.</w:t>
      </w:r>
    </w:p>
    <w:p w14:paraId="06F1EB9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9E8800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fldChar w:fldCharType="begin"/>
      </w:r>
      <w:r>
        <w:instrText xml:space="preserve">seq level3 \h \r0 </w:instrText>
      </w:r>
      <w:r>
        <w:fldChar w:fldCharType="end"/>
      </w:r>
      <w:r>
        <w:tab/>
        <w:t>Extruded aluminum:</w:t>
      </w:r>
      <w:r w:rsidR="00EB39C6">
        <w:t xml:space="preserve"> </w:t>
      </w:r>
      <w:r>
        <w:t>ASTM B221, alloy 6063 Temper T5.</w:t>
      </w:r>
    </w:p>
    <w:p w14:paraId="3784B43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90328E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Aluminum castings:</w:t>
      </w:r>
      <w:r w:rsidR="00EB39C6">
        <w:t xml:space="preserve"> </w:t>
      </w:r>
      <w:r w:rsidR="008946BD">
        <w:t>ASTM B85</w:t>
      </w:r>
      <w:r>
        <w:t>.</w:t>
      </w:r>
    </w:p>
    <w:p w14:paraId="09450E3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3F4E3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E</w:t>
      </w:r>
      <w:r>
        <w:fldChar w:fldCharType="end"/>
      </w:r>
      <w:r>
        <w:t>.</w:t>
      </w:r>
      <w:r>
        <w:tab/>
        <w:t>Particleboard:</w:t>
      </w:r>
      <w:r w:rsidR="00EB39C6">
        <w:t xml:space="preserve"> </w:t>
      </w:r>
      <w:r>
        <w:t>Solid core, 55 pounds per cubic foot density industrial grade complying with ASTM A208, Type 1, Grade 1-M-3 factory finished with phenolic resin sheet thermally fused to front and back surfaces.</w:t>
      </w:r>
    </w:p>
    <w:p w14:paraId="4CA76B1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C44186"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8946BD" w:rsidRPr="00EB39C6">
        <w:rPr>
          <w:b/>
          <w:color w:val="FF0000"/>
        </w:rPr>
        <w:t>* Backstops</w:t>
      </w:r>
      <w:r w:rsidRPr="00EB39C6">
        <w:rPr>
          <w:b/>
          <w:color w:val="FF0000"/>
        </w:rPr>
        <w:t xml:space="preserve"> are provided with black or white powder coat finish.</w:t>
      </w:r>
      <w:r w:rsidR="00EB39C6" w:rsidRPr="00EB39C6">
        <w:rPr>
          <w:b/>
          <w:color w:val="FF0000"/>
        </w:rPr>
        <w:t xml:space="preserve"> </w:t>
      </w:r>
      <w:r w:rsidRPr="00EB39C6">
        <w:rPr>
          <w:b/>
          <w:color w:val="FF0000"/>
        </w:rPr>
        <w:t>If desired, other powder coat colors are also available. Contact Draper for availability.</w:t>
      </w:r>
      <w:r w:rsidR="00EB39C6" w:rsidRPr="00EB39C6">
        <w:rPr>
          <w:b/>
          <w:color w:val="FF0000"/>
        </w:rPr>
        <w:t xml:space="preserve"> </w:t>
      </w:r>
      <w:r w:rsidRPr="00EB39C6">
        <w:rPr>
          <w:b/>
          <w:color w:val="FF0000"/>
        </w:rPr>
        <w:t>*****</w:t>
      </w:r>
    </w:p>
    <w:p w14:paraId="7D12884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03A48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F</w:t>
      </w:r>
      <w:r>
        <w:fldChar w:fldCharType="end"/>
      </w:r>
      <w:r>
        <w:t>.</w:t>
      </w:r>
      <w:r>
        <w:tab/>
        <w:t>Finish:</w:t>
      </w:r>
      <w:r w:rsidR="00EB39C6">
        <w:t xml:space="preserve"> </w:t>
      </w:r>
      <w:r>
        <w:t>Factory applied [</w:t>
      </w:r>
      <w:r w:rsidR="00DD09F6">
        <w:t>B</w:t>
      </w:r>
      <w:r>
        <w:t>lack</w:t>
      </w:r>
      <w:r w:rsidR="00DD09F6">
        <w:t xml:space="preserve"> – RAL 9005</w:t>
      </w:r>
      <w:r>
        <w:t>] [</w:t>
      </w:r>
      <w:r w:rsidR="00DD09F6">
        <w:t>W</w:t>
      </w:r>
      <w:r>
        <w:t>hite</w:t>
      </w:r>
      <w:r w:rsidR="00DD09F6">
        <w:t xml:space="preserve"> – RAL 9003</w:t>
      </w:r>
      <w:r>
        <w:t xml:space="preserve">] [other </w:t>
      </w:r>
      <w:r w:rsidR="00DD09F6">
        <w:t xml:space="preserve">RAL </w:t>
      </w:r>
      <w:r>
        <w:t>color: __________________] powder coat</w:t>
      </w:r>
      <w:r w:rsidR="00DD09F6">
        <w:t xml:space="preserve"> in accordance with AAMA 2604.</w:t>
      </w:r>
    </w:p>
    <w:p w14:paraId="65CC801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15A445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Pr>
          <w:b/>
        </w:rPr>
        <w:fldChar w:fldCharType="begin"/>
      </w:r>
      <w:r>
        <w:rPr>
          <w:b/>
        </w:rPr>
        <w:instrText>seq level0 \*arabic</w:instrText>
      </w:r>
      <w:r>
        <w:rPr>
          <w:b/>
        </w:rPr>
        <w:fldChar w:fldCharType="separate"/>
      </w:r>
      <w:r>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CEILING SUSPENDED FORWARD FOLDING BACKSTOP</w:t>
      </w:r>
    </w:p>
    <w:p w14:paraId="2EFCF64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81DE6F"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EB39C6">
        <w:rPr>
          <w:b/>
          <w:color w:val="FF0000"/>
        </w:rPr>
        <w:t>*****</w:t>
      </w:r>
      <w:r w:rsidR="00EB39C6" w:rsidRPr="00EB39C6">
        <w:rPr>
          <w:b/>
          <w:color w:val="FF0000"/>
        </w:rPr>
        <w:t xml:space="preserve"> </w:t>
      </w:r>
      <w:r w:rsidRPr="00EB39C6">
        <w:rPr>
          <w:b/>
          <w:color w:val="FF0000"/>
        </w:rPr>
        <w:t>Draper, Inc. manufactures six models of ceiling suspended, forward folding backstop.</w:t>
      </w:r>
      <w:r w:rsidR="00EB39C6" w:rsidRPr="00EB39C6">
        <w:rPr>
          <w:b/>
          <w:color w:val="FF0000"/>
        </w:rPr>
        <w:t xml:space="preserve"> </w:t>
      </w:r>
      <w:r w:rsidRPr="00EB39C6">
        <w:rPr>
          <w:b/>
          <w:color w:val="FF0000"/>
        </w:rPr>
        <w:t>For this type of backstop, select the model and appropriate attributes from the following options:</w:t>
      </w:r>
      <w:r w:rsidR="00EB39C6" w:rsidRPr="00EB39C6">
        <w:rPr>
          <w:b/>
          <w:color w:val="FF0000"/>
        </w:rPr>
        <w:t xml:space="preserve"> </w:t>
      </w:r>
    </w:p>
    <w:p w14:paraId="463F28D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000E4B6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w:t>
      </w:r>
      <w:r>
        <w:rPr>
          <w:b/>
        </w:rPr>
        <w:tab/>
      </w:r>
      <w:r>
        <w:rPr>
          <w:b/>
        </w:rPr>
        <w:tab/>
        <w:t>Ceiling suspended, forward folding, front braced, under 28'-4" (8.64 m).</w:t>
      </w:r>
    </w:p>
    <w:p w14:paraId="3F70321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TF-20-B</w:t>
      </w:r>
      <w:r>
        <w:rPr>
          <w:b/>
        </w:rPr>
        <w:tab/>
        <w:t>Ceiling suspended, forward folding, front braced, over 28-4" (8.64 m).</w:t>
      </w:r>
    </w:p>
    <w:p w14:paraId="4E3F987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TF-20S</w:t>
      </w:r>
      <w:r>
        <w:rPr>
          <w:b/>
        </w:rPr>
        <w:tab/>
      </w:r>
      <w:r>
        <w:rPr>
          <w:b/>
        </w:rPr>
        <w:tab/>
        <w:t>Ceiling suspended, forward folding, front braced, bent stem, under 27'-7" (8.4 m).</w:t>
      </w:r>
    </w:p>
    <w:p w14:paraId="78C9067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TF-20S-B</w:t>
      </w:r>
      <w:r>
        <w:rPr>
          <w:b/>
        </w:rPr>
        <w:tab/>
        <w:t>Ceiling suspended, forward folding, front braced, bent stem, over 27'-7" (8.4 m).</w:t>
      </w:r>
    </w:p>
    <w:p w14:paraId="5309D90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TF-20J</w:t>
      </w:r>
      <w:r>
        <w:rPr>
          <w:b/>
        </w:rPr>
        <w:tab/>
      </w:r>
      <w:r>
        <w:rPr>
          <w:b/>
        </w:rPr>
        <w:tab/>
        <w:t>Ceiling suspended, forward folding, rear braced, under 28'-4" (8.64 m).</w:t>
      </w:r>
    </w:p>
    <w:p w14:paraId="3BD7944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TF-20J-B</w:t>
      </w:r>
      <w:r>
        <w:rPr>
          <w:b/>
        </w:rPr>
        <w:tab/>
        <w:t>Ceiling suspended, forward folding, rear braced, over 28'-4" (8.64 m).</w:t>
      </w:r>
    </w:p>
    <w:p w14:paraId="585FF3C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74181BE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BF2EAAB"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EB39C6" w:rsidRPr="00EB39C6">
        <w:rPr>
          <w:b/>
          <w:color w:val="FF0000"/>
        </w:rPr>
        <w:t xml:space="preserve"> </w:t>
      </w:r>
      <w:r w:rsidRPr="00EB39C6">
        <w:rPr>
          <w:b/>
          <w:color w:val="FF0000"/>
        </w:rPr>
        <w:t xml:space="preserve">Include the following paragraphs if </w:t>
      </w:r>
      <w:r w:rsidRPr="00EB39C6">
        <w:rPr>
          <w:b/>
          <w:color w:val="FF0000"/>
          <w:u w:val="single"/>
        </w:rPr>
        <w:t>Model EZ Fold TF-20</w:t>
      </w:r>
      <w:r w:rsidRPr="00EB39C6">
        <w:rPr>
          <w:b/>
          <w:color w:val="FF0000"/>
        </w:rPr>
        <w:t xml:space="preserve"> is required.</w:t>
      </w:r>
      <w:r w:rsidR="00EB39C6" w:rsidRPr="00EB39C6">
        <w:rPr>
          <w:b/>
          <w:color w:val="FF0000"/>
        </w:rPr>
        <w:t xml:space="preserve"> </w:t>
      </w:r>
      <w:r w:rsidRPr="00EB39C6">
        <w:rPr>
          <w:b/>
          <w:color w:val="FF0000"/>
        </w:rPr>
        <w:t>*****</w:t>
      </w:r>
    </w:p>
    <w:p w14:paraId="1121913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CDB94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Type:</w:t>
      </w:r>
      <w:r w:rsidR="00EB39C6">
        <w:t xml:space="preserve"> </w:t>
      </w:r>
      <w:r>
        <w:t>Ceiling suspended, forward folding, front braced basketball backstop; Model EZ Fold TF-20 as manufactured by Draper, Inc.</w:t>
      </w:r>
      <w:r w:rsidR="00665983">
        <w:t xml:space="preserve"> </w:t>
      </w:r>
      <w:r w:rsidR="00665983" w:rsidRPr="006D660A">
        <w:t>Backstop to comply with ASTM F3731 – Standard Guide for Ceiling Suspended and Wall Mounted Basketball Backstops. Non-compliant backstops shall not be acceptable substitutes.</w:t>
      </w:r>
    </w:p>
    <w:p w14:paraId="224AF7F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117D0FE"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EB39C6" w:rsidRPr="00EB39C6">
        <w:rPr>
          <w:b/>
          <w:color w:val="FF0000"/>
        </w:rPr>
        <w:t xml:space="preserve"> </w:t>
      </w:r>
      <w:r w:rsidRPr="00EB39C6">
        <w:rPr>
          <w:b/>
          <w:color w:val="FF0000"/>
        </w:rPr>
        <w:t>Required height of backstop can be specified in this section or indicated on Drawings.</w:t>
      </w:r>
      <w:r w:rsidR="00EB39C6" w:rsidRPr="00EB39C6">
        <w:rPr>
          <w:b/>
          <w:color w:val="FF0000"/>
        </w:rPr>
        <w:t xml:space="preserve"> </w:t>
      </w:r>
      <w:r w:rsidRPr="00EB39C6">
        <w:rPr>
          <w:b/>
          <w:color w:val="FF0000"/>
        </w:rPr>
        <w:t>To eliminate potential for conflicts, do not indicate dimensions in both locations.</w:t>
      </w:r>
      <w:r w:rsidR="00EB39C6" w:rsidRPr="00EB39C6">
        <w:rPr>
          <w:b/>
          <w:color w:val="FF0000"/>
        </w:rPr>
        <w:t xml:space="preserve"> </w:t>
      </w:r>
      <w:r w:rsidRPr="00EB39C6">
        <w:rPr>
          <w:b/>
          <w:color w:val="FF0000"/>
        </w:rPr>
        <w:t>Typically the backstop pivot point shall not be more than 15 inches (381 mm) from supporting roof structure.</w:t>
      </w:r>
      <w:r w:rsidR="00EB39C6" w:rsidRPr="00EB39C6">
        <w:rPr>
          <w:b/>
          <w:color w:val="FF0000"/>
        </w:rPr>
        <w:t xml:space="preserve"> </w:t>
      </w:r>
      <w:r w:rsidRPr="00EB39C6">
        <w:rPr>
          <w:b/>
          <w:color w:val="FF0000"/>
        </w:rPr>
        <w:t>*****</w:t>
      </w:r>
    </w:p>
    <w:p w14:paraId="79B9695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0A992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Distance from court floor to backstop attachment at roof structure:</w:t>
      </w:r>
      <w:r w:rsidR="00EB39C6">
        <w:t xml:space="preserve"> </w:t>
      </w:r>
      <w:r>
        <w:t>[</w:t>
      </w:r>
      <w:r w:rsidR="005D7114">
        <w:t xml:space="preserve"> </w:t>
      </w:r>
      <w:r>
        <w:t>[_____] [feet.] [m.]</w:t>
      </w:r>
      <w:r w:rsidR="005D7114">
        <w:t xml:space="preserve"> </w:t>
      </w:r>
      <w:r>
        <w:t>] [As indicated on Drawings.]</w:t>
      </w:r>
    </w:p>
    <w:p w14:paraId="06A32F4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59D87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Main frame:</w:t>
      </w:r>
      <w:r w:rsidR="00EB39C6">
        <w:t xml:space="preserve"> </w:t>
      </w:r>
      <w:r>
        <w:t>Rigid T design of back-to-back right triangles constructed by welding together steel tubing of the following outside diameters and gauges.</w:t>
      </w:r>
      <w:r w:rsidR="00EB39C6">
        <w:t xml:space="preserve"> </w:t>
      </w:r>
      <w:r>
        <w:t>Parallelogram frames are not acceptable.</w:t>
      </w:r>
    </w:p>
    <w:p w14:paraId="3AD30C8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93633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Main center stem:</w:t>
      </w:r>
      <w:r w:rsidR="00EB39C6">
        <w:t xml:space="preserve"> </w:t>
      </w:r>
      <w:r>
        <w:t>[6 inches] [152 mm] diameter, [11 gauge] [3.2 mm thick] of length sufficient to allow backstop height adjustment of plus or minus [6 inches] [152 mm].</w:t>
      </w:r>
    </w:p>
    <w:p w14:paraId="2A52113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6B5BD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Top member of T frame:</w:t>
      </w:r>
      <w:r w:rsidR="00EB39C6">
        <w:t xml:space="preserve"> </w:t>
      </w:r>
      <w:r>
        <w:t>[4 inches] [102 mm] diameter, [11 gauge] [3.2 mm].</w:t>
      </w:r>
    </w:p>
    <w:p w14:paraId="16AE764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FB9C3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Folding front brace:</w:t>
      </w:r>
      <w:r w:rsidR="00EB39C6">
        <w:t xml:space="preserve"> </w:t>
      </w:r>
      <w:r>
        <w:t>Jackknife type, fully adjustable, self-locking in down position constructed from [2-1/2 inches] [64 mm] diameter, [13 gauge] [2.4 mm thick] outer tube and [2-1/4 inches] [57 mm] diameter, [14 gauge] [2 mm] inner tube.</w:t>
      </w:r>
    </w:p>
    <w:p w14:paraId="78A3D1F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FBA426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4</w:t>
      </w:r>
      <w:r>
        <w:fldChar w:fldCharType="end"/>
      </w:r>
      <w:r>
        <w:t>.</w:t>
      </w:r>
      <w:r>
        <w:tab/>
        <w:t>Diagonal side braces:</w:t>
      </w:r>
      <w:r w:rsidR="00EB39C6">
        <w:t xml:space="preserve"> </w:t>
      </w:r>
      <w:r>
        <w:t>[2-1/4 inches] [57 mm] diameter, [14 gauge] [2 mm thick].</w:t>
      </w:r>
    </w:p>
    <w:p w14:paraId="67931FD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2398FE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fldChar w:fldCharType="begin"/>
      </w:r>
      <w:r>
        <w:instrText xml:space="preserve">seq level3 \h \r0 </w:instrText>
      </w:r>
      <w:r>
        <w:fldChar w:fldCharType="end"/>
      </w:r>
      <w:r>
        <w:tab/>
        <w:t>Pivot point:</w:t>
      </w:r>
      <w:r w:rsidR="00EB39C6">
        <w:t xml:space="preserve"> </w:t>
      </w:r>
      <w:r>
        <w:t>[1-1/4 inches] [32 mm] diameter solid steel shaft and [1/2 inch] [13 mm] steel plate hangers.</w:t>
      </w:r>
    </w:p>
    <w:p w14:paraId="4552D3C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9470D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7AB983E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A061DAB"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EB39C6" w:rsidRPr="00EB39C6">
        <w:rPr>
          <w:b/>
          <w:color w:val="FF0000"/>
        </w:rPr>
        <w:t xml:space="preserve"> </w:t>
      </w:r>
      <w:r w:rsidRPr="00EB39C6">
        <w:rPr>
          <w:b/>
          <w:color w:val="FF0000"/>
          <w:u w:val="single"/>
        </w:rPr>
        <w:t>Model EZ Fold TF-20-B</w:t>
      </w:r>
      <w:r w:rsidRPr="00EB39C6">
        <w:rPr>
          <w:b/>
          <w:color w:val="FF0000"/>
        </w:rPr>
        <w:t xml:space="preserve"> is used for backstops with attachment heights greater than 28'-4" (8.64 m) above the floor.</w:t>
      </w:r>
      <w:r w:rsidR="00EB39C6" w:rsidRPr="00EB39C6">
        <w:rPr>
          <w:b/>
          <w:color w:val="FF0000"/>
        </w:rPr>
        <w:t xml:space="preserve"> </w:t>
      </w:r>
      <w:r w:rsidRPr="00EB39C6">
        <w:rPr>
          <w:b/>
          <w:color w:val="FF0000"/>
        </w:rPr>
        <w:t xml:space="preserve">It is similar to </w:t>
      </w:r>
      <w:r w:rsidRPr="00EB39C6">
        <w:rPr>
          <w:b/>
          <w:color w:val="FF0000"/>
          <w:u w:val="single"/>
        </w:rPr>
        <w:t>Model EZ Fold TF-20</w:t>
      </w:r>
      <w:r w:rsidRPr="00EB39C6">
        <w:rPr>
          <w:b/>
          <w:color w:val="FF0000"/>
        </w:rPr>
        <w:t xml:space="preserve"> except that web braces are provided and bolted connections are used in lieu of welded ones to facilitate shipping.</w:t>
      </w:r>
      <w:r w:rsidR="00EB39C6" w:rsidRPr="00EB39C6">
        <w:rPr>
          <w:b/>
          <w:color w:val="FF0000"/>
        </w:rPr>
        <w:t xml:space="preserve"> </w:t>
      </w:r>
      <w:r w:rsidRPr="00EB39C6">
        <w:rPr>
          <w:b/>
          <w:color w:val="FF0000"/>
        </w:rPr>
        <w:t xml:space="preserve">Include the following paragraphs if </w:t>
      </w:r>
      <w:r w:rsidRPr="00EB39C6">
        <w:rPr>
          <w:b/>
          <w:color w:val="FF0000"/>
          <w:u w:val="single"/>
        </w:rPr>
        <w:t>Model EZ Fold TF-20-B</w:t>
      </w:r>
      <w:r w:rsidRPr="00EB39C6">
        <w:rPr>
          <w:b/>
          <w:color w:val="FF0000"/>
        </w:rPr>
        <w:t xml:space="preserve"> is required.</w:t>
      </w:r>
      <w:r w:rsidR="00EB39C6" w:rsidRPr="00EB39C6">
        <w:rPr>
          <w:b/>
          <w:color w:val="FF0000"/>
        </w:rPr>
        <w:t xml:space="preserve"> </w:t>
      </w:r>
      <w:r w:rsidRPr="00EB39C6">
        <w:rPr>
          <w:b/>
          <w:color w:val="FF0000"/>
        </w:rPr>
        <w:t>*****</w:t>
      </w:r>
    </w:p>
    <w:p w14:paraId="17AD009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2FB6D2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Ceiling suspended, forward folding, front braced basketball backstop; Model EZ Fold TF-20-B as manufactured by Draper, Inc.</w:t>
      </w:r>
      <w:r w:rsidR="004545EA">
        <w:t xml:space="preserve"> </w:t>
      </w:r>
      <w:r w:rsidR="004545EA" w:rsidRPr="006D660A">
        <w:t>Backstop to comply with ASTM F3731 – Standard Guide for Ceiling Suspended and Wall Mounted Basketball Backstops. Non-compliant backstops shall not be acceptable substitutes.</w:t>
      </w:r>
    </w:p>
    <w:p w14:paraId="6298418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61673EC"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EB39C6" w:rsidRPr="00EB39C6">
        <w:rPr>
          <w:b/>
          <w:color w:val="FF0000"/>
        </w:rPr>
        <w:t xml:space="preserve"> </w:t>
      </w:r>
      <w:r w:rsidRPr="00EB39C6">
        <w:rPr>
          <w:b/>
          <w:color w:val="FF0000"/>
        </w:rPr>
        <w:t>Required height of backstop can be specified in this section or indicated on Drawings.</w:t>
      </w:r>
      <w:r w:rsidR="00EB39C6" w:rsidRPr="00EB39C6">
        <w:rPr>
          <w:b/>
          <w:color w:val="FF0000"/>
        </w:rPr>
        <w:t xml:space="preserve"> </w:t>
      </w:r>
      <w:r w:rsidRPr="00EB39C6">
        <w:rPr>
          <w:b/>
          <w:color w:val="FF0000"/>
        </w:rPr>
        <w:t>To eliminate potential for conflicts, do not indicate dimensions in both locations.</w:t>
      </w:r>
      <w:r w:rsidR="00EB39C6" w:rsidRPr="00EB39C6">
        <w:rPr>
          <w:b/>
          <w:color w:val="FF0000"/>
        </w:rPr>
        <w:t xml:space="preserve"> </w:t>
      </w:r>
      <w:r w:rsidRPr="00EB39C6">
        <w:rPr>
          <w:b/>
          <w:color w:val="FF0000"/>
        </w:rPr>
        <w:t>Typically the backstop pivot point shall not be more than 15 inches (381 mm) from supporting roof structure.</w:t>
      </w:r>
      <w:r w:rsidR="00EB39C6" w:rsidRPr="00EB39C6">
        <w:rPr>
          <w:b/>
          <w:color w:val="FF0000"/>
        </w:rPr>
        <w:t xml:space="preserve"> </w:t>
      </w:r>
      <w:r w:rsidRPr="00EB39C6">
        <w:rPr>
          <w:b/>
          <w:color w:val="FF0000"/>
        </w:rPr>
        <w:t>*****</w:t>
      </w:r>
    </w:p>
    <w:p w14:paraId="2669C7B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31FFDB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3D562D5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E15B80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bolting together steel tubing of the following outside diameters and gauges.</w:t>
      </w:r>
      <w:r w:rsidR="00EB39C6">
        <w:t xml:space="preserve"> </w:t>
      </w:r>
      <w:r>
        <w:t>Parallelogram frames are not acceptable.</w:t>
      </w:r>
    </w:p>
    <w:p w14:paraId="1242779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AF3479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Main center stem:</w:t>
      </w:r>
      <w:r w:rsidR="00EB39C6">
        <w:t xml:space="preserve"> </w:t>
      </w:r>
      <w:r>
        <w:t>[6 inches] [152 mm] diameter, [11 gauge] [3.2 mm thick] of length sufficient to allow backstop height adjustment of plus or minus [6 inches] [152 mm].</w:t>
      </w:r>
    </w:p>
    <w:p w14:paraId="020DE38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DEF8C0" w14:textId="77777777" w:rsidR="00857618" w:rsidRPr="00EB39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EB39C6">
        <w:rPr>
          <w:b/>
          <w:color w:val="FF0000"/>
        </w:rPr>
        <w:t>*****</w:t>
      </w:r>
      <w:r w:rsidR="00EB39C6" w:rsidRPr="00EB39C6">
        <w:rPr>
          <w:b/>
          <w:color w:val="FF0000"/>
        </w:rPr>
        <w:t xml:space="preserve"> </w:t>
      </w:r>
      <w:r w:rsidRPr="00EB39C6">
        <w:rPr>
          <w:b/>
          <w:color w:val="FF0000"/>
        </w:rPr>
        <w:t>3-1/2 inches (89 mm) inside diameter steel pipe is required for top of T frame if attachment point is greater than 32</w:t>
      </w:r>
      <w:r w:rsidR="00EB39C6">
        <w:rPr>
          <w:b/>
          <w:color w:val="FF0000"/>
        </w:rPr>
        <w:t xml:space="preserve"> feet</w:t>
      </w:r>
      <w:r w:rsidRPr="00EB39C6">
        <w:rPr>
          <w:b/>
          <w:color w:val="FF0000"/>
        </w:rPr>
        <w:t xml:space="preserve"> </w:t>
      </w:r>
      <w:r w:rsidR="00EB39C6">
        <w:rPr>
          <w:b/>
          <w:color w:val="FF0000"/>
        </w:rPr>
        <w:t>–</w:t>
      </w:r>
      <w:r w:rsidRPr="00EB39C6">
        <w:rPr>
          <w:b/>
          <w:color w:val="FF0000"/>
        </w:rPr>
        <w:t xml:space="preserve"> 5</w:t>
      </w:r>
      <w:r w:rsidR="00EB39C6">
        <w:rPr>
          <w:b/>
          <w:color w:val="FF0000"/>
        </w:rPr>
        <w:t xml:space="preserve"> inches</w:t>
      </w:r>
      <w:r w:rsidRPr="00EB39C6">
        <w:rPr>
          <w:b/>
          <w:color w:val="FF0000"/>
        </w:rPr>
        <w:t xml:space="preserve"> (9.9 m).</w:t>
      </w:r>
      <w:r w:rsidR="00EB39C6" w:rsidRPr="00EB39C6">
        <w:rPr>
          <w:b/>
          <w:color w:val="FF0000"/>
        </w:rPr>
        <w:t xml:space="preserve"> </w:t>
      </w:r>
      <w:r w:rsidRPr="00EB39C6">
        <w:rPr>
          <w:b/>
          <w:color w:val="FF0000"/>
        </w:rPr>
        <w:t>*****</w:t>
      </w:r>
    </w:p>
    <w:p w14:paraId="29F9D2D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01B557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Top member of T frame:</w:t>
      </w:r>
      <w:r w:rsidR="00EB39C6">
        <w:t xml:space="preserve"> </w:t>
      </w:r>
      <w:r>
        <w:t>[[4 inches] [102 mm] diameter, [11 gauge] [3.2 mm] steel tube.] [[3-1/2 inches] [89 mm] inside diameter steel pipe.]</w:t>
      </w:r>
    </w:p>
    <w:p w14:paraId="63AA35E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E3CFC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Folding front brace:</w:t>
      </w:r>
      <w:r w:rsidR="00EB39C6">
        <w:t xml:space="preserve"> </w:t>
      </w:r>
      <w:r>
        <w:t>Jackknife type, fully adjustable, self-locking in down position constructed from [2-1/2 inches] [64 mm] diameter, [13 gauge] [2.4 mm thick] outer tube and [2-1/4 inches] [57 mm] diameter, [14 gauge] [2 mm] inner tube.</w:t>
      </w:r>
    </w:p>
    <w:p w14:paraId="25A75A8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049380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4</w:t>
      </w:r>
      <w:r>
        <w:fldChar w:fldCharType="end"/>
      </w:r>
      <w:r>
        <w:t>.</w:t>
      </w:r>
      <w:r>
        <w:tab/>
        <w:t>Diagonal side braces:</w:t>
      </w:r>
      <w:r w:rsidR="00EB39C6">
        <w:t xml:space="preserve"> </w:t>
      </w:r>
      <w:r>
        <w:t>[2-1/4 inches] [57 mm] diameter, [14 gauge] [2 mm thick].</w:t>
      </w:r>
    </w:p>
    <w:p w14:paraId="33F71A7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C0253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Web braces:</w:t>
      </w:r>
      <w:r w:rsidR="00EB39C6">
        <w:t xml:space="preserve"> </w:t>
      </w:r>
      <w:r>
        <w:t>Four [1-1/2 inches] [38 mm] diameter, [11 gauge] [3.2 mm thick] cross braces between side braces and main center stem.</w:t>
      </w:r>
    </w:p>
    <w:p w14:paraId="4B60C03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B9F26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Pivot point:</w:t>
      </w:r>
      <w:r w:rsidR="00EB39C6">
        <w:t xml:space="preserve"> </w:t>
      </w:r>
      <w:r>
        <w:t>[1-1/4 inches] [32 mm] diameter solid steel shaft and [1/2 inch] [13 mm] steel plate hangers.</w:t>
      </w:r>
    </w:p>
    <w:p w14:paraId="4D94B0F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C557D8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56BE35D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A23FB47" w14:textId="77777777" w:rsidR="00857618" w:rsidRPr="00755C07"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755C07">
        <w:rPr>
          <w:b/>
          <w:color w:val="FF0000"/>
        </w:rPr>
        <w:t>*****</w:t>
      </w:r>
      <w:r w:rsidR="00EB39C6" w:rsidRPr="00755C07">
        <w:rPr>
          <w:b/>
          <w:color w:val="FF0000"/>
        </w:rPr>
        <w:t xml:space="preserve"> </w:t>
      </w:r>
      <w:r w:rsidRPr="00755C07">
        <w:rPr>
          <w:b/>
          <w:color w:val="FF0000"/>
        </w:rPr>
        <w:t xml:space="preserve">Include the following paragraphs if </w:t>
      </w:r>
      <w:r w:rsidRPr="00755C07">
        <w:rPr>
          <w:b/>
          <w:color w:val="FF0000"/>
          <w:u w:val="single"/>
        </w:rPr>
        <w:t>Model EZ Fold TF-20S</w:t>
      </w:r>
      <w:r w:rsidRPr="00755C07">
        <w:rPr>
          <w:b/>
          <w:color w:val="FF0000"/>
        </w:rPr>
        <w:t xml:space="preserve"> is required.</w:t>
      </w:r>
      <w:r w:rsidR="00EB39C6" w:rsidRPr="00755C07">
        <w:rPr>
          <w:b/>
          <w:color w:val="FF0000"/>
        </w:rPr>
        <w:t xml:space="preserve"> </w:t>
      </w:r>
      <w:r w:rsidRPr="00755C07">
        <w:rPr>
          <w:b/>
          <w:color w:val="FF0000"/>
        </w:rPr>
        <w:t>*****</w:t>
      </w:r>
    </w:p>
    <w:p w14:paraId="316BB6E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5462C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6D660A">
        <w:t>A.</w:t>
      </w:r>
      <w:r w:rsidRPr="006D660A">
        <w:tab/>
        <w:t>Type:</w:t>
      </w:r>
      <w:r w:rsidR="00EB39C6" w:rsidRPr="006D660A">
        <w:t xml:space="preserve"> </w:t>
      </w:r>
      <w:r w:rsidRPr="006D660A">
        <w:t>Ceiling suspended, forward folding, front braced basketball backstop with bent main stem; Model EZ Fold TF-20S as manufactured by Draper, Inc.</w:t>
      </w:r>
      <w:r w:rsidR="004545EA" w:rsidRPr="006D660A">
        <w:t xml:space="preserve"> Backstop to comply with ASTM F3731 – Standard Guide for Ceiling Suspended and Wall Mounted Basketball Backstops. Non-compliant backstops shall not be acceptable substitutes.</w:t>
      </w:r>
    </w:p>
    <w:p w14:paraId="1C5F5D1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183168C" w14:textId="77777777" w:rsidR="00857618" w:rsidRPr="00755C07"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755C07">
        <w:rPr>
          <w:b/>
          <w:color w:val="FF0000"/>
        </w:rPr>
        <w:t>*****</w:t>
      </w:r>
      <w:r w:rsidR="00EB39C6" w:rsidRPr="00755C07">
        <w:rPr>
          <w:b/>
          <w:color w:val="FF0000"/>
        </w:rPr>
        <w:t xml:space="preserve"> </w:t>
      </w:r>
      <w:r w:rsidRPr="00755C07">
        <w:rPr>
          <w:b/>
          <w:color w:val="FF0000"/>
        </w:rPr>
        <w:t>Required height of backstop can be specified in this section or indicated on Drawings.</w:t>
      </w:r>
      <w:r w:rsidR="00EB39C6" w:rsidRPr="00755C07">
        <w:rPr>
          <w:b/>
          <w:color w:val="FF0000"/>
        </w:rPr>
        <w:t xml:space="preserve"> </w:t>
      </w:r>
      <w:r w:rsidRPr="00755C07">
        <w:rPr>
          <w:b/>
          <w:color w:val="FF0000"/>
        </w:rPr>
        <w:t>To eliminate potential for conflicts, do not indicate dimensions in both locations.</w:t>
      </w:r>
      <w:r w:rsidR="00EB39C6" w:rsidRPr="00755C07">
        <w:rPr>
          <w:b/>
          <w:color w:val="FF0000"/>
        </w:rPr>
        <w:t xml:space="preserve"> </w:t>
      </w:r>
      <w:r w:rsidRPr="00755C07">
        <w:rPr>
          <w:b/>
          <w:color w:val="FF0000"/>
        </w:rPr>
        <w:t>Typically the backstop pivot point shall not be more than 15 inches (381 mm) from supporting roof structure.</w:t>
      </w:r>
      <w:r w:rsidR="00EB39C6" w:rsidRPr="00755C07">
        <w:rPr>
          <w:b/>
          <w:color w:val="FF0000"/>
        </w:rPr>
        <w:t xml:space="preserve"> </w:t>
      </w:r>
      <w:r w:rsidRPr="00755C07">
        <w:rPr>
          <w:b/>
          <w:color w:val="FF0000"/>
        </w:rPr>
        <w:t>*****</w:t>
      </w:r>
    </w:p>
    <w:p w14:paraId="6D04AE8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7A78D2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21DF594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071BF0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welding together steel tubing of the following outside diameters and gauges.</w:t>
      </w:r>
      <w:r w:rsidR="00EB39C6">
        <w:t xml:space="preserve"> </w:t>
      </w:r>
      <w:r>
        <w:t>Parallelogram frames are not acceptable.</w:t>
      </w:r>
    </w:p>
    <w:p w14:paraId="76BA6A7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8948D1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Bent main center stem:</w:t>
      </w:r>
      <w:r w:rsidR="00EB39C6">
        <w:t xml:space="preserve"> </w:t>
      </w:r>
      <w:r>
        <w:t>[6 inches] [152 mm] diameter, [11 gauge] [3.2 mm thick].</w:t>
      </w:r>
      <w:r w:rsidR="00EB39C6">
        <w:t xml:space="preserve"> </w:t>
      </w:r>
      <w:r>
        <w:t>Strut suspended diagonally from roof structure at 22 degrees angle from vertical.</w:t>
      </w:r>
      <w:r w:rsidR="00EB39C6">
        <w:t xml:space="preserve"> </w:t>
      </w:r>
      <w:r>
        <w:t>Bend at lower end provides vertical member of length sufficient to allow backstop height adjustment of plus or minus [6 inches] [152 mm].</w:t>
      </w:r>
      <w:r w:rsidR="00EB39C6">
        <w:t xml:space="preserve"> </w:t>
      </w:r>
    </w:p>
    <w:p w14:paraId="25F6587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6ADB42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w:t>
      </w:r>
    </w:p>
    <w:p w14:paraId="00E47EC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8E1617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front brace:</w:t>
      </w:r>
      <w:r w:rsidR="00EB39C6">
        <w:t xml:space="preserve"> </w:t>
      </w:r>
      <w:r>
        <w:t>Jackknife type, fully adjustable, self-locking in down position constructed from [2-1/2 inches] [64 mm] diameter, [13 gauge] [2.4 mm thick] outer tube and [2-1/4 inches] [57 mm] diameter, [14 gauge] [2 mm] inner tube.</w:t>
      </w:r>
    </w:p>
    <w:p w14:paraId="596476F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3475C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3D987A1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D91846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Pivot point:</w:t>
      </w:r>
      <w:r w:rsidR="00EB39C6">
        <w:t xml:space="preserve"> </w:t>
      </w:r>
      <w:r>
        <w:t>[1-1/4 inches] [32 mm] diameter solid steel shaft and [1/2 inch] [13 mm] steel plate hangers.</w:t>
      </w:r>
    </w:p>
    <w:p w14:paraId="7290288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F705C4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348FD18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66E0F2" w14:textId="77777777" w:rsidR="00857618" w:rsidRPr="00755C07"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755C07">
        <w:rPr>
          <w:b/>
          <w:color w:val="FF0000"/>
        </w:rPr>
        <w:t>*****</w:t>
      </w:r>
      <w:r w:rsidR="00EB39C6" w:rsidRPr="00755C07">
        <w:rPr>
          <w:b/>
          <w:color w:val="FF0000"/>
        </w:rPr>
        <w:t xml:space="preserve"> </w:t>
      </w:r>
      <w:r w:rsidRPr="00755C07">
        <w:rPr>
          <w:b/>
          <w:color w:val="FF0000"/>
          <w:u w:val="single"/>
        </w:rPr>
        <w:t>Model EZ Fold TF-20S-B</w:t>
      </w:r>
      <w:r w:rsidRPr="00755C07">
        <w:rPr>
          <w:b/>
          <w:color w:val="FF0000"/>
        </w:rPr>
        <w:t xml:space="preserve"> is used for backstops with attachment heights greater than 27'-7" (8.4 m) above the floor.</w:t>
      </w:r>
      <w:r w:rsidR="00EB39C6" w:rsidRPr="00755C07">
        <w:rPr>
          <w:b/>
          <w:color w:val="FF0000"/>
        </w:rPr>
        <w:t xml:space="preserve"> </w:t>
      </w:r>
      <w:r w:rsidRPr="00755C07">
        <w:rPr>
          <w:b/>
          <w:color w:val="FF0000"/>
        </w:rPr>
        <w:t xml:space="preserve">It is similar to </w:t>
      </w:r>
      <w:r w:rsidRPr="00755C07">
        <w:rPr>
          <w:b/>
          <w:color w:val="FF0000"/>
          <w:u w:val="single"/>
        </w:rPr>
        <w:t>Model EZ Fold TF-20S</w:t>
      </w:r>
      <w:r w:rsidRPr="00755C07">
        <w:rPr>
          <w:b/>
          <w:color w:val="FF0000"/>
        </w:rPr>
        <w:t xml:space="preserve"> except that web braces are provided and bolted connections are used in lieu of welded ones to facilitate shipping.</w:t>
      </w:r>
      <w:r w:rsidR="00EB39C6" w:rsidRPr="00755C07">
        <w:rPr>
          <w:b/>
          <w:color w:val="FF0000"/>
        </w:rPr>
        <w:t xml:space="preserve"> </w:t>
      </w:r>
      <w:r w:rsidRPr="00755C07">
        <w:rPr>
          <w:b/>
          <w:color w:val="FF0000"/>
        </w:rPr>
        <w:t xml:space="preserve">Include the following paragraphs if </w:t>
      </w:r>
      <w:r w:rsidRPr="00755C07">
        <w:rPr>
          <w:b/>
          <w:color w:val="FF0000"/>
          <w:u w:val="single"/>
        </w:rPr>
        <w:t>Model EZ Fold TF-20S-B</w:t>
      </w:r>
      <w:r w:rsidRPr="00755C07">
        <w:rPr>
          <w:b/>
          <w:color w:val="FF0000"/>
        </w:rPr>
        <w:t xml:space="preserve"> is required.</w:t>
      </w:r>
      <w:r w:rsidR="00EB39C6" w:rsidRPr="00755C07">
        <w:rPr>
          <w:b/>
          <w:color w:val="FF0000"/>
        </w:rPr>
        <w:t xml:space="preserve"> </w:t>
      </w:r>
      <w:r w:rsidRPr="00755C07">
        <w:rPr>
          <w:b/>
          <w:color w:val="FF0000"/>
        </w:rPr>
        <w:t>*****</w:t>
      </w:r>
    </w:p>
    <w:p w14:paraId="61D06BC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C345D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6D660A">
        <w:t>A.</w:t>
      </w:r>
      <w:r w:rsidRPr="006D660A">
        <w:tab/>
        <w:t>Type:</w:t>
      </w:r>
      <w:r w:rsidR="00EB39C6" w:rsidRPr="006D660A">
        <w:t xml:space="preserve"> </w:t>
      </w:r>
      <w:r w:rsidRPr="006D660A">
        <w:t>Ceiling suspended, forward folding, front braced basketball backstop with bent main stem; Model EZ Fold TF-20S-B as manufactured by Draper, Inc.</w:t>
      </w:r>
      <w:r w:rsidR="004545EA" w:rsidRPr="006D660A">
        <w:t xml:space="preserve"> Backstop to comply with ASTM F3731 – Standard Guide for Ceiling Suspended and Wall Mounted Basketball Backstops. Non-compliant backstops shall not be acceptable substitutes.</w:t>
      </w:r>
    </w:p>
    <w:p w14:paraId="455A80A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C0647B5" w14:textId="77777777" w:rsidR="00857618" w:rsidRPr="00755C07"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755C07">
        <w:rPr>
          <w:b/>
          <w:color w:val="FF0000"/>
        </w:rPr>
        <w:t>*****</w:t>
      </w:r>
      <w:r w:rsidR="00EB39C6" w:rsidRPr="00755C07">
        <w:rPr>
          <w:b/>
          <w:color w:val="FF0000"/>
        </w:rPr>
        <w:t xml:space="preserve"> </w:t>
      </w:r>
      <w:r w:rsidRPr="00755C07">
        <w:rPr>
          <w:b/>
          <w:color w:val="FF0000"/>
        </w:rPr>
        <w:t>Required height of backstop can be specified in this section or indicated on Drawings.</w:t>
      </w:r>
      <w:r w:rsidR="00EB39C6" w:rsidRPr="00755C07">
        <w:rPr>
          <w:b/>
          <w:color w:val="FF0000"/>
        </w:rPr>
        <w:t xml:space="preserve"> </w:t>
      </w:r>
      <w:r w:rsidRPr="00755C07">
        <w:rPr>
          <w:b/>
          <w:color w:val="FF0000"/>
        </w:rPr>
        <w:t>To eliminate potential for conflicts, do not indicate dimensions in both locations.</w:t>
      </w:r>
      <w:r w:rsidR="00EB39C6" w:rsidRPr="00755C07">
        <w:rPr>
          <w:b/>
          <w:color w:val="FF0000"/>
        </w:rPr>
        <w:t xml:space="preserve"> </w:t>
      </w:r>
      <w:r w:rsidRPr="00755C07">
        <w:rPr>
          <w:b/>
          <w:color w:val="FF0000"/>
        </w:rPr>
        <w:t>Typically the backstop pivot point shall not be more than 15 inches (381 mm) from supporting roof structure.</w:t>
      </w:r>
      <w:r w:rsidR="00EB39C6" w:rsidRPr="00755C07">
        <w:rPr>
          <w:b/>
          <w:color w:val="FF0000"/>
        </w:rPr>
        <w:t xml:space="preserve"> </w:t>
      </w:r>
      <w:r w:rsidRPr="00755C07">
        <w:rPr>
          <w:b/>
          <w:color w:val="FF0000"/>
        </w:rPr>
        <w:t>*****</w:t>
      </w:r>
    </w:p>
    <w:p w14:paraId="57F9B7B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209632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5D2CFB0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1A6EFB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bolted together steel tubing of the following outside diameters and gauges.</w:t>
      </w:r>
      <w:r w:rsidR="00EB39C6">
        <w:t xml:space="preserve"> </w:t>
      </w:r>
      <w:r>
        <w:t>Parallelogram frames are not acceptable.</w:t>
      </w:r>
    </w:p>
    <w:p w14:paraId="1C46435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E91A1D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Bent main center stem:</w:t>
      </w:r>
      <w:r w:rsidR="00EB39C6">
        <w:t xml:space="preserve"> </w:t>
      </w:r>
      <w:r>
        <w:t>[6 inches] [152 mm] diameter, [11 gauge] [3.2 mm thick].</w:t>
      </w:r>
      <w:r w:rsidR="00EB39C6">
        <w:t xml:space="preserve"> </w:t>
      </w:r>
      <w:r>
        <w:t>Strut suspended diagonally from roof structure at 22 degrees angle from vertical.</w:t>
      </w:r>
      <w:r w:rsidR="00EB39C6">
        <w:t xml:space="preserve"> </w:t>
      </w:r>
      <w:r>
        <w:t>Bend at lower end provides vertical member of length sufficient to allow backstop height adjustment of plus or minus [6 inches] [152 mm].</w:t>
      </w:r>
      <w:r w:rsidR="00EB39C6">
        <w:t xml:space="preserve"> </w:t>
      </w:r>
    </w:p>
    <w:p w14:paraId="43F9A08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A900719"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3-1/2 inches (89 mm) inside diameter steel pipe is required for top of T frame if attachment point is greater than 32</w:t>
      </w:r>
      <w:r w:rsidR="00351486">
        <w:rPr>
          <w:b/>
          <w:color w:val="FF0000"/>
        </w:rPr>
        <w:t xml:space="preserve"> feet</w:t>
      </w:r>
      <w:r w:rsidRPr="00351486">
        <w:rPr>
          <w:b/>
          <w:color w:val="FF0000"/>
        </w:rPr>
        <w:t xml:space="preserve"> </w:t>
      </w:r>
      <w:r w:rsidR="00351486">
        <w:rPr>
          <w:b/>
          <w:color w:val="FF0000"/>
        </w:rPr>
        <w:t>–</w:t>
      </w:r>
      <w:r w:rsidRPr="00351486">
        <w:rPr>
          <w:b/>
          <w:color w:val="FF0000"/>
        </w:rPr>
        <w:t xml:space="preserve"> 5</w:t>
      </w:r>
      <w:r w:rsidR="00351486">
        <w:rPr>
          <w:b/>
          <w:color w:val="FF0000"/>
        </w:rPr>
        <w:t xml:space="preserve"> inches</w:t>
      </w:r>
      <w:r w:rsidRPr="00351486">
        <w:rPr>
          <w:b/>
          <w:color w:val="FF0000"/>
        </w:rPr>
        <w:t xml:space="preserve"> (9.9 m).</w:t>
      </w:r>
      <w:r w:rsidR="00EB39C6" w:rsidRPr="00351486">
        <w:rPr>
          <w:b/>
          <w:color w:val="FF0000"/>
        </w:rPr>
        <w:t xml:space="preserve"> </w:t>
      </w:r>
      <w:r w:rsidRPr="00351486">
        <w:rPr>
          <w:b/>
          <w:color w:val="FF0000"/>
        </w:rPr>
        <w:t>*****</w:t>
      </w:r>
    </w:p>
    <w:p w14:paraId="626D42C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A8312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 steel tube.] [[3-1/2 inches] [89 mm] inside diameter steel pipe.]</w:t>
      </w:r>
    </w:p>
    <w:p w14:paraId="1371682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B462C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front brace:</w:t>
      </w:r>
      <w:r w:rsidR="00EB39C6">
        <w:t xml:space="preserve"> </w:t>
      </w:r>
      <w:r>
        <w:t>Jackknife type, fully adjustable, self-locking in down position constructed from [2-1/2 inches] [64 mm] diameter, [13 gauge] [2.4 mm thick] outer tube and [2-1/4 inches] [57 mm] diameter, [14 gauge] [2 mm] inner tube.</w:t>
      </w:r>
    </w:p>
    <w:p w14:paraId="233D326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C333F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44AC956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ED7C5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Web braces:</w:t>
      </w:r>
      <w:r w:rsidR="00EB39C6">
        <w:t xml:space="preserve"> </w:t>
      </w:r>
      <w:r>
        <w:t>Four [1-1/2 inches] [38 mm] diameter, [11 gauge] [3.2 mm thick] cross braces between side braces and main center stem.</w:t>
      </w:r>
    </w:p>
    <w:p w14:paraId="50C81E9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849C8B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E</w:t>
      </w:r>
      <w:r>
        <w:fldChar w:fldCharType="end"/>
      </w:r>
      <w:r>
        <w:t>.</w:t>
      </w:r>
      <w:r>
        <w:fldChar w:fldCharType="begin"/>
      </w:r>
      <w:r>
        <w:instrText xml:space="preserve">seq level3 \h \r0 </w:instrText>
      </w:r>
      <w:r>
        <w:fldChar w:fldCharType="end"/>
      </w:r>
      <w:r>
        <w:tab/>
        <w:t>Pivot point:</w:t>
      </w:r>
      <w:r w:rsidR="00EB39C6">
        <w:t xml:space="preserve"> </w:t>
      </w:r>
      <w:r>
        <w:t>[1-1/4 inches] [32 mm] diameter solid steel shaft and [1/2 inch] [13 mm] steel plate hangers.</w:t>
      </w:r>
    </w:p>
    <w:p w14:paraId="31A6E49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A9D085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2556D3D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F0ABDB3"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 xml:space="preserve">Include the following paragraphs if </w:t>
      </w:r>
      <w:r w:rsidRPr="00351486">
        <w:rPr>
          <w:b/>
          <w:color w:val="FF0000"/>
          <w:u w:val="single"/>
        </w:rPr>
        <w:t>Model EZ Fold TF-20J</w:t>
      </w:r>
      <w:r w:rsidRPr="00351486">
        <w:rPr>
          <w:b/>
          <w:color w:val="FF0000"/>
        </w:rPr>
        <w:t xml:space="preserve"> is required.</w:t>
      </w:r>
      <w:r w:rsidR="00EB39C6" w:rsidRPr="00351486">
        <w:rPr>
          <w:b/>
          <w:color w:val="FF0000"/>
        </w:rPr>
        <w:t xml:space="preserve"> </w:t>
      </w:r>
      <w:r w:rsidRPr="00351486">
        <w:rPr>
          <w:b/>
          <w:color w:val="FF0000"/>
        </w:rPr>
        <w:t>*****</w:t>
      </w:r>
    </w:p>
    <w:p w14:paraId="2A1C2B8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BEE06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B918F6">
        <w:t>A.</w:t>
      </w:r>
      <w:r w:rsidRPr="00B918F6">
        <w:tab/>
        <w:t>Type:</w:t>
      </w:r>
      <w:r w:rsidR="00EB39C6" w:rsidRPr="00B918F6">
        <w:t xml:space="preserve"> </w:t>
      </w:r>
      <w:r w:rsidRPr="00B918F6">
        <w:t>Ceiling suspended, forward folding, rear braced basketball backstop; Model EZ Fold TF-20J as manufactured by Draper, Inc.</w:t>
      </w:r>
      <w:r w:rsidR="004545EA" w:rsidRPr="00B918F6">
        <w:t xml:space="preserve"> Backstop to comply with ASTM F3731 – Standard Guide for Ceiling Suspended and Wall Mounted Basketball Backstops. Non-compliant backstops shall not be acceptable substitutes.</w:t>
      </w:r>
    </w:p>
    <w:p w14:paraId="56B329F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25D5660"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w:t>
      </w:r>
      <w:r w:rsidR="006D660A" w:rsidRPr="006D660A">
        <w:rPr>
          <w:b/>
          <w:color w:val="FF0000"/>
        </w:rPr>
        <w:t xml:space="preserve"> </w:t>
      </w:r>
      <w:r w:rsidR="006D660A" w:rsidRPr="00351486">
        <w:rPr>
          <w:b/>
          <w:color w:val="FF0000"/>
        </w:rPr>
        <w:t>this</w:t>
      </w:r>
      <w:r w:rsidRPr="00351486">
        <w:rPr>
          <w:b/>
          <w:color w:val="FF0000"/>
        </w:rPr>
        <w:t xml:space="preserve">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41C7677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9D8D16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2DE5B3A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02A151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welding together steel tubing of the following outside diameters and gauges.</w:t>
      </w:r>
      <w:r w:rsidR="00EB39C6">
        <w:t xml:space="preserve"> </w:t>
      </w:r>
      <w:r>
        <w:t>Parallelogram frames are not acceptable.</w:t>
      </w:r>
    </w:p>
    <w:p w14:paraId="4976E94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1DFC97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B39C6">
        <w:t xml:space="preserve"> </w:t>
      </w:r>
      <w:r>
        <w:t>[6 inches] [152 mm] diameter, [11 gauge] [3.2 mm thick] of length sufficient to allow backstop height adjustment of plus or minus [6 inches] [152 mm].</w:t>
      </w:r>
    </w:p>
    <w:p w14:paraId="3140CC6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DEF1E2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w:t>
      </w:r>
    </w:p>
    <w:p w14:paraId="7965A77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D6A1D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rear brace:</w:t>
      </w:r>
      <w:r w:rsidR="00EB39C6">
        <w:t xml:space="preserve"> </w:t>
      </w:r>
      <w:r>
        <w:t>Jackknife type, fully adjustable, self-locking with positive latch in down position constructed from [2-1/2 inches] [64 mm] diameter, [13 gauge] [2.4 mm thick] outer tube and [2-1/4 inches] [57 mm] diameter, [14 gauge] [2 mm] inner tube.</w:t>
      </w:r>
    </w:p>
    <w:p w14:paraId="040BFA6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A91B22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226B9A1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03591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Pivot point:</w:t>
      </w:r>
      <w:r w:rsidR="00EB39C6">
        <w:t xml:space="preserve"> </w:t>
      </w:r>
      <w:r>
        <w:t>[1-1/4 inches] [32 mm] diameter solid steel shaft and [1/2 inch] [13 mm] steel plate hangers.</w:t>
      </w:r>
    </w:p>
    <w:p w14:paraId="3C7DC76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057CAE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030EFB6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70CE38FC"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u w:val="single"/>
        </w:rPr>
        <w:t>Model EZ Fold TF-20J-B</w:t>
      </w:r>
      <w:r w:rsidRPr="00351486">
        <w:rPr>
          <w:b/>
          <w:color w:val="FF0000"/>
        </w:rPr>
        <w:t xml:space="preserve"> is used for backstops with attachment heights greater than 28'-4" (8.64 m) above the floor.</w:t>
      </w:r>
      <w:r w:rsidR="00EB39C6" w:rsidRPr="00351486">
        <w:rPr>
          <w:b/>
          <w:color w:val="FF0000"/>
        </w:rPr>
        <w:t xml:space="preserve"> </w:t>
      </w:r>
      <w:r w:rsidRPr="00351486">
        <w:rPr>
          <w:b/>
          <w:color w:val="FF0000"/>
        </w:rPr>
        <w:t xml:space="preserve">It is similar to </w:t>
      </w:r>
      <w:r w:rsidRPr="00351486">
        <w:rPr>
          <w:b/>
          <w:color w:val="FF0000"/>
          <w:u w:val="single"/>
        </w:rPr>
        <w:t>Model EZ Fold TF-20J</w:t>
      </w:r>
      <w:r w:rsidRPr="00351486">
        <w:rPr>
          <w:b/>
          <w:color w:val="FF0000"/>
        </w:rPr>
        <w:t xml:space="preserve"> except that web braces are provided and bolted connections are used in lieu of welded ones to facilitate shipping.</w:t>
      </w:r>
      <w:r w:rsidR="00EB39C6" w:rsidRPr="00351486">
        <w:rPr>
          <w:b/>
          <w:color w:val="FF0000"/>
        </w:rPr>
        <w:t xml:space="preserve"> </w:t>
      </w:r>
      <w:r w:rsidRPr="00351486">
        <w:rPr>
          <w:b/>
          <w:color w:val="FF0000"/>
        </w:rPr>
        <w:t xml:space="preserve">Include the following paragraphs if </w:t>
      </w:r>
      <w:r w:rsidRPr="00351486">
        <w:rPr>
          <w:b/>
          <w:color w:val="FF0000"/>
          <w:u w:val="single"/>
        </w:rPr>
        <w:t>Model EZ Fold TF-20-B</w:t>
      </w:r>
      <w:r w:rsidRPr="00351486">
        <w:rPr>
          <w:b/>
          <w:color w:val="FF0000"/>
        </w:rPr>
        <w:t xml:space="preserve"> is required.</w:t>
      </w:r>
      <w:r w:rsidR="00EB39C6" w:rsidRPr="00351486">
        <w:rPr>
          <w:b/>
          <w:color w:val="FF0000"/>
        </w:rPr>
        <w:t xml:space="preserve"> </w:t>
      </w:r>
      <w:r w:rsidRPr="00351486">
        <w:rPr>
          <w:b/>
          <w:color w:val="FF0000"/>
        </w:rPr>
        <w:t>*****</w:t>
      </w:r>
    </w:p>
    <w:p w14:paraId="326D14B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DC0499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2A7FA9">
        <w:t>A.</w:t>
      </w:r>
      <w:r w:rsidRPr="002A7FA9">
        <w:tab/>
        <w:t>Type:</w:t>
      </w:r>
      <w:r w:rsidR="00EB39C6" w:rsidRPr="002A7FA9">
        <w:t xml:space="preserve"> </w:t>
      </w:r>
      <w:r w:rsidRPr="002A7FA9">
        <w:t>Ceiling suspended, forward folding, rear braced basketball backstop; Model EZ Fold TF-20J-B as manufactured by Draper, Inc.</w:t>
      </w:r>
      <w:r w:rsidR="004545EA" w:rsidRPr="002A7FA9">
        <w:t xml:space="preserve"> Backstop to comply with ASTM F3731 – Standard Guide for Ceiling Suspended and Wall Mounted Basketball Backstops. Non-compliant backstops shall not be acceptable substitutes.</w:t>
      </w:r>
    </w:p>
    <w:p w14:paraId="74D3AD3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77A84FB8"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 this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0F07501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6983AC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3913B58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4275EE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bolting together steel tubing of the following outside diameters and gauges.</w:t>
      </w:r>
      <w:r w:rsidR="00EB39C6">
        <w:t xml:space="preserve"> </w:t>
      </w:r>
      <w:r>
        <w:t>Parallelogram frames are not acceptable.</w:t>
      </w:r>
    </w:p>
    <w:p w14:paraId="35705E2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2D87AF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Main center stem:</w:t>
      </w:r>
      <w:r w:rsidR="00EB39C6">
        <w:t xml:space="preserve"> </w:t>
      </w:r>
      <w:r>
        <w:t>[6 inches] [152 mm] diameter, [11 gauge] [3.2 mm thick] of length sufficient to allow backstop height adjustment of plus or minus [6 inches] [152 mm].</w:t>
      </w:r>
    </w:p>
    <w:p w14:paraId="35F1770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B6FE43E"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3-1/2 inches (89 mm) inside diameter steel pipe is required for top of T frame if attachment point is greater than 32</w:t>
      </w:r>
      <w:r w:rsidR="00351486">
        <w:rPr>
          <w:b/>
          <w:color w:val="FF0000"/>
        </w:rPr>
        <w:t xml:space="preserve"> feet</w:t>
      </w:r>
      <w:r w:rsidRPr="00351486">
        <w:rPr>
          <w:b/>
          <w:color w:val="FF0000"/>
        </w:rPr>
        <w:t xml:space="preserve"> </w:t>
      </w:r>
      <w:r w:rsidR="00351486">
        <w:rPr>
          <w:b/>
          <w:color w:val="FF0000"/>
        </w:rPr>
        <w:t>–</w:t>
      </w:r>
      <w:r w:rsidRPr="00351486">
        <w:rPr>
          <w:b/>
          <w:color w:val="FF0000"/>
        </w:rPr>
        <w:t xml:space="preserve"> 5</w:t>
      </w:r>
      <w:r w:rsidR="00351486">
        <w:rPr>
          <w:b/>
          <w:color w:val="FF0000"/>
        </w:rPr>
        <w:t xml:space="preserve"> inches</w:t>
      </w:r>
      <w:r w:rsidRPr="00351486">
        <w:rPr>
          <w:b/>
          <w:color w:val="FF0000"/>
        </w:rPr>
        <w:t xml:space="preserve"> (9.9 m).</w:t>
      </w:r>
      <w:r w:rsidR="00EB39C6" w:rsidRPr="00351486">
        <w:rPr>
          <w:b/>
          <w:color w:val="FF0000"/>
        </w:rPr>
        <w:t xml:space="preserve"> </w:t>
      </w:r>
      <w:r w:rsidRPr="00351486">
        <w:rPr>
          <w:b/>
          <w:color w:val="FF0000"/>
        </w:rPr>
        <w:t>*****</w:t>
      </w:r>
    </w:p>
    <w:p w14:paraId="5E93E7C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30960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Top member of T frame:</w:t>
      </w:r>
      <w:r w:rsidR="00EB39C6">
        <w:t xml:space="preserve"> </w:t>
      </w:r>
      <w:r>
        <w:t>[[4 inches] [102 mm] diameter, [11 gauge] [3.2 mm] steel tube.] [[3-1/2 inches] [89 mm] inside diameter steel pipe.]</w:t>
      </w:r>
    </w:p>
    <w:p w14:paraId="41F8CD0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DF809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Folding rear brace:</w:t>
      </w:r>
      <w:r w:rsidR="00EB39C6">
        <w:t xml:space="preserve"> </w:t>
      </w:r>
      <w:r>
        <w:t>Jackknife type, fully adjustable, self-locking with positive latch in down position constructed from [2-1/2 inches] [64 mm] diameter, [13 gauge] [2.4 mm thick] outer tube and [2-1/4 inches] [57 mm] diameter, [14 gauge] [2 mm] inner tube.</w:t>
      </w:r>
    </w:p>
    <w:p w14:paraId="1955911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2AB6CC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4</w:t>
      </w:r>
      <w:r>
        <w:fldChar w:fldCharType="end"/>
      </w:r>
      <w:r>
        <w:t>.</w:t>
      </w:r>
      <w:r>
        <w:tab/>
        <w:t>Diagonal side braces:</w:t>
      </w:r>
      <w:r w:rsidR="00EB39C6">
        <w:t xml:space="preserve"> </w:t>
      </w:r>
      <w:r>
        <w:t>[2-1/4 inches] [57 mm] diameter, [14 gauge] [2 mm thick].</w:t>
      </w:r>
    </w:p>
    <w:p w14:paraId="057902B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E69342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Web braces:</w:t>
      </w:r>
      <w:r w:rsidR="00EB39C6">
        <w:t xml:space="preserve"> </w:t>
      </w:r>
      <w:r>
        <w:t>Four [1-1/2 inches] [38 mm] diameter, [11 gauge] [3.2 mm thick] cross braces between side braces and main center stem.</w:t>
      </w:r>
    </w:p>
    <w:p w14:paraId="7503A2C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789807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Pivot point:</w:t>
      </w:r>
      <w:r w:rsidR="00EB39C6">
        <w:t xml:space="preserve"> </w:t>
      </w:r>
      <w:r>
        <w:t>[1-1/4 inches] [32 mm] diameter solid steel shaft and [1/2 inch] [13 mm] steel plate hangers.</w:t>
      </w:r>
    </w:p>
    <w:p w14:paraId="611247F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5EEC4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759B1FB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B1C3A4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Pr>
          <w:b/>
        </w:rPr>
        <w:fldChar w:fldCharType="begin"/>
      </w:r>
      <w:r>
        <w:rPr>
          <w:b/>
        </w:rPr>
        <w:instrText>seq level0 \*arabic</w:instrText>
      </w:r>
      <w:r>
        <w:rPr>
          <w:b/>
        </w:rPr>
        <w:fldChar w:fldCharType="separate"/>
      </w:r>
      <w:r>
        <w:rPr>
          <w:b/>
          <w:noProof/>
        </w:rPr>
        <w:t>4</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CEILING SUSPENDED REAR FOLDING BACKSTOP</w:t>
      </w:r>
    </w:p>
    <w:p w14:paraId="64F448E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A9D859C"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51486">
        <w:rPr>
          <w:b/>
          <w:color w:val="FF0000"/>
        </w:rPr>
        <w:t>*****</w:t>
      </w:r>
      <w:r w:rsidR="00EB39C6" w:rsidRPr="00351486">
        <w:rPr>
          <w:b/>
          <w:color w:val="FF0000"/>
        </w:rPr>
        <w:t xml:space="preserve"> </w:t>
      </w:r>
      <w:r w:rsidRPr="00351486">
        <w:rPr>
          <w:b/>
          <w:color w:val="FF0000"/>
        </w:rPr>
        <w:t xml:space="preserve">Draper, Inc. manufactures </w:t>
      </w:r>
      <w:r w:rsidR="00351486">
        <w:rPr>
          <w:b/>
          <w:color w:val="FF0000"/>
        </w:rPr>
        <w:t>six</w:t>
      </w:r>
      <w:r w:rsidRPr="00351486">
        <w:rPr>
          <w:b/>
          <w:color w:val="FF0000"/>
        </w:rPr>
        <w:t xml:space="preserve"> models of ceiling suspended, rear folding backstop.</w:t>
      </w:r>
      <w:r w:rsidR="00EB39C6" w:rsidRPr="00351486">
        <w:rPr>
          <w:b/>
          <w:color w:val="FF0000"/>
        </w:rPr>
        <w:t xml:space="preserve"> </w:t>
      </w:r>
      <w:r w:rsidRPr="00351486">
        <w:rPr>
          <w:b/>
          <w:color w:val="FF0000"/>
        </w:rPr>
        <w:t>For this type of backstop, select the model and appropriate attributes from the following options:</w:t>
      </w:r>
      <w:r w:rsidR="00EB39C6" w:rsidRPr="00351486">
        <w:rPr>
          <w:b/>
          <w:color w:val="FF0000"/>
        </w:rPr>
        <w:t xml:space="preserve"> </w:t>
      </w:r>
    </w:p>
    <w:p w14:paraId="581B744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048DA5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w:t>
      </w:r>
      <w:r>
        <w:rPr>
          <w:b/>
        </w:rPr>
        <w:tab/>
      </w:r>
      <w:r>
        <w:rPr>
          <w:b/>
        </w:rPr>
        <w:tab/>
        <w:t>Ceiling suspended, rear folding, rear braced, under 28'-4" (8.64 m).</w:t>
      </w:r>
    </w:p>
    <w:p w14:paraId="75ED939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TB-25-B</w:t>
      </w:r>
      <w:r>
        <w:rPr>
          <w:b/>
        </w:rPr>
        <w:tab/>
        <w:t>Ceiling suspended, rear folding, rear braced, over 28'-4" (8.64 m).</w:t>
      </w:r>
    </w:p>
    <w:p w14:paraId="36452E4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TB-25S</w:t>
      </w:r>
      <w:r>
        <w:rPr>
          <w:b/>
        </w:rPr>
        <w:tab/>
      </w:r>
      <w:r>
        <w:rPr>
          <w:b/>
        </w:rPr>
        <w:tab/>
        <w:t>Ceiling suspended, rear folding, rear braced, bent stem, under 27'-7" (8.4 m).</w:t>
      </w:r>
    </w:p>
    <w:p w14:paraId="170E1D6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TB-25S-B</w:t>
      </w:r>
      <w:r>
        <w:rPr>
          <w:b/>
        </w:rPr>
        <w:tab/>
        <w:t>Ceiling suspended, rear folding, rear braced, bent stem, over 27'-7" (8.4 m).</w:t>
      </w:r>
    </w:p>
    <w:p w14:paraId="138B0C0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TB-25R</w:t>
      </w:r>
      <w:r>
        <w:rPr>
          <w:b/>
        </w:rPr>
        <w:tab/>
      </w:r>
      <w:r>
        <w:rPr>
          <w:b/>
        </w:rPr>
        <w:tab/>
        <w:t>Ceiling suspended, rear roll folding, rear braced, under 28'-4" (8.64 m).</w:t>
      </w:r>
    </w:p>
    <w:p w14:paraId="58593BF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TB-25R-B</w:t>
      </w:r>
      <w:r>
        <w:rPr>
          <w:b/>
        </w:rPr>
        <w:tab/>
        <w:t>Ceiling suspended, rear roll folding, rear braced, over 28'-4" (8.64 m).</w:t>
      </w:r>
    </w:p>
    <w:p w14:paraId="725D466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7F62733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EB2626"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 xml:space="preserve">Include the following paragraphs if </w:t>
      </w:r>
      <w:r w:rsidRPr="00351486">
        <w:rPr>
          <w:b/>
          <w:color w:val="FF0000"/>
          <w:u w:val="single"/>
        </w:rPr>
        <w:t>Model EZ Fold TB-25</w:t>
      </w:r>
      <w:r w:rsidRPr="00351486">
        <w:rPr>
          <w:b/>
          <w:color w:val="FF0000"/>
        </w:rPr>
        <w:t xml:space="preserve"> is required.</w:t>
      </w:r>
      <w:r w:rsidR="00EB39C6" w:rsidRPr="00351486">
        <w:rPr>
          <w:b/>
          <w:color w:val="FF0000"/>
        </w:rPr>
        <w:t xml:space="preserve"> </w:t>
      </w:r>
      <w:r w:rsidRPr="00351486">
        <w:rPr>
          <w:b/>
          <w:color w:val="FF0000"/>
        </w:rPr>
        <w:t>*****</w:t>
      </w:r>
    </w:p>
    <w:p w14:paraId="1E2374E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49319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2A7FA9">
        <w:t>A.</w:t>
      </w:r>
      <w:r w:rsidRPr="002A7FA9">
        <w:tab/>
        <w:t>Type:</w:t>
      </w:r>
      <w:r w:rsidR="00EB39C6" w:rsidRPr="002A7FA9">
        <w:t xml:space="preserve"> </w:t>
      </w:r>
      <w:r w:rsidRPr="002A7FA9">
        <w:t>Ceiling suspended, rear folding, rear braced basketball backstop; Model EZ Fold TB-25 as manufactured by Draper, Inc.</w:t>
      </w:r>
      <w:r w:rsidR="004545EA" w:rsidRPr="002A7FA9">
        <w:t xml:space="preserve"> Backstop to comply with ASTM F3731 – Standard Guide for Ceiling Suspended and Wall Mounted Basketball Backstops. Non-compliant backstops shall not be acceptable substitutes.</w:t>
      </w:r>
    </w:p>
    <w:p w14:paraId="0001308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8AE5785"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 this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63606BE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51925F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30D11C9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14198E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welding together steel tubing of the following outside diameters and gauges.</w:t>
      </w:r>
      <w:r w:rsidR="00EB39C6">
        <w:t xml:space="preserve"> </w:t>
      </w:r>
      <w:r>
        <w:t>Parallelogram frames are not acceptable.</w:t>
      </w:r>
    </w:p>
    <w:p w14:paraId="2C92BE0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91585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B39C6">
        <w:t xml:space="preserve"> </w:t>
      </w:r>
      <w:r>
        <w:t>[6 inches] [152 mm] diameter, [11 gauge] [3.2 mm thick] of length sufficient to allow backstop height adjustment of plus or minus [6 inches] [152 mm].</w:t>
      </w:r>
    </w:p>
    <w:p w14:paraId="26F762E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B9A8C4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w:t>
      </w:r>
    </w:p>
    <w:p w14:paraId="7303DDB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65D038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rear brace:</w:t>
      </w:r>
      <w:r w:rsidR="00EB39C6">
        <w:t xml:space="preserve"> </w:t>
      </w:r>
      <w:r>
        <w:t>Jackknife type, fully adjustable, self-locking in down position constructed from [2-1/2 inches] [64 mm] diameter, [13 gauge] [2.4 mm thick] outer tube and [2-1/4 inches] [57 mm] diameter, [14 gauge] [2 mm] inner tube.</w:t>
      </w:r>
    </w:p>
    <w:p w14:paraId="695C3FD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0AA63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1A97C79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D1323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Pivot point:</w:t>
      </w:r>
      <w:r w:rsidR="00EB39C6">
        <w:t xml:space="preserve"> </w:t>
      </w:r>
      <w:r>
        <w:t>[1-1/4 inches] [32 mm] diameter solid steel shaft and [1/2 inch] [13 mm] steel plate hangers.</w:t>
      </w:r>
    </w:p>
    <w:p w14:paraId="337F541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6C9215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5D0FCDA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42528153"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u w:val="single"/>
        </w:rPr>
        <w:t>Model EZ Fold TB-25-B</w:t>
      </w:r>
      <w:r w:rsidRPr="00351486">
        <w:rPr>
          <w:b/>
          <w:color w:val="FF0000"/>
        </w:rPr>
        <w:t xml:space="preserve"> is used for backstops with attachment heights greater than 28'-4" (8.64 m) above the floor.</w:t>
      </w:r>
      <w:r w:rsidR="00EB39C6" w:rsidRPr="00351486">
        <w:rPr>
          <w:b/>
          <w:color w:val="FF0000"/>
        </w:rPr>
        <w:t xml:space="preserve"> </w:t>
      </w:r>
      <w:r w:rsidRPr="00351486">
        <w:rPr>
          <w:b/>
          <w:color w:val="FF0000"/>
        </w:rPr>
        <w:t xml:space="preserve">It is similar to </w:t>
      </w:r>
      <w:r w:rsidRPr="00351486">
        <w:rPr>
          <w:b/>
          <w:color w:val="FF0000"/>
          <w:u w:val="single"/>
        </w:rPr>
        <w:t>Model EZ Fold TB-25</w:t>
      </w:r>
      <w:r w:rsidRPr="00351486">
        <w:rPr>
          <w:b/>
          <w:color w:val="FF0000"/>
        </w:rPr>
        <w:t xml:space="preserve"> except that web braces are provided and bolted connections are used in lieu of welded ones to facilitate shipping.</w:t>
      </w:r>
      <w:r w:rsidR="00EB39C6" w:rsidRPr="00351486">
        <w:rPr>
          <w:b/>
          <w:color w:val="FF0000"/>
        </w:rPr>
        <w:t xml:space="preserve"> </w:t>
      </w:r>
      <w:r w:rsidRPr="00351486">
        <w:rPr>
          <w:b/>
          <w:color w:val="FF0000"/>
        </w:rPr>
        <w:t xml:space="preserve">Include the following paragraphs if </w:t>
      </w:r>
      <w:r w:rsidRPr="00351486">
        <w:rPr>
          <w:b/>
          <w:color w:val="FF0000"/>
          <w:u w:val="single"/>
        </w:rPr>
        <w:t>Model EZ Fold TB-25-B</w:t>
      </w:r>
      <w:r w:rsidRPr="00351486">
        <w:rPr>
          <w:b/>
          <w:color w:val="FF0000"/>
        </w:rPr>
        <w:t xml:space="preserve"> is required.</w:t>
      </w:r>
      <w:r w:rsidR="00EB39C6" w:rsidRPr="00351486">
        <w:rPr>
          <w:b/>
          <w:color w:val="FF0000"/>
        </w:rPr>
        <w:t xml:space="preserve"> </w:t>
      </w:r>
      <w:r w:rsidRPr="00351486">
        <w:rPr>
          <w:b/>
          <w:color w:val="FF0000"/>
        </w:rPr>
        <w:t>*****</w:t>
      </w:r>
    </w:p>
    <w:p w14:paraId="7238235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EAFD64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2A7FA9">
        <w:t>A.</w:t>
      </w:r>
      <w:r w:rsidRPr="002A7FA9">
        <w:tab/>
        <w:t>Type:</w:t>
      </w:r>
      <w:r w:rsidR="00EB39C6" w:rsidRPr="002A7FA9">
        <w:t xml:space="preserve"> </w:t>
      </w:r>
      <w:r w:rsidRPr="002A7FA9">
        <w:t>Ceiling suspended, rear folding, rear braced basketball backstop; Model EZ Fold TB-25-B as manufactured by Draper, Inc.</w:t>
      </w:r>
      <w:r w:rsidR="004545EA" w:rsidRPr="002A7FA9">
        <w:t xml:space="preserve"> Backstop to comply with ASTM F3731 – Standard Guide for Ceiling Suspended and Wall Mounted Basketball Backstops. Non-compliant backstops shall not be acceptable substitutes.</w:t>
      </w:r>
    </w:p>
    <w:p w14:paraId="6ABC6BB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7DF492"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 this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501C66B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C9E81D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17E7970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A9AC37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bolting together steel tubing of the following outside diameters and gauges.</w:t>
      </w:r>
      <w:r w:rsidR="00EB39C6">
        <w:t xml:space="preserve"> </w:t>
      </w:r>
      <w:r>
        <w:t>Parallelogram frames are not acceptable.</w:t>
      </w:r>
    </w:p>
    <w:p w14:paraId="0E4860E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9B94C4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B39C6">
        <w:t xml:space="preserve"> </w:t>
      </w:r>
      <w:r>
        <w:t>[6 inches] [152 mm] diameter, [11 gauge] [3.2 mm thick] of length sufficient to allow backstop height adjustment of plus or minus [6 inches] [152 mm].</w:t>
      </w:r>
    </w:p>
    <w:p w14:paraId="24AF8CD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BB0086"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3-1/2 inches (89 mm) inside diameter steel pipe is required for top of T frame if attachment point is greater than 32</w:t>
      </w:r>
      <w:r w:rsidR="001F5B24">
        <w:rPr>
          <w:b/>
          <w:color w:val="FF0000"/>
        </w:rPr>
        <w:t xml:space="preserve"> feet</w:t>
      </w:r>
      <w:r w:rsidRPr="00351486">
        <w:rPr>
          <w:b/>
          <w:color w:val="FF0000"/>
        </w:rPr>
        <w:t xml:space="preserve"> </w:t>
      </w:r>
      <w:r w:rsidR="001F5B24">
        <w:rPr>
          <w:b/>
          <w:color w:val="FF0000"/>
        </w:rPr>
        <w:t>–</w:t>
      </w:r>
      <w:r w:rsidRPr="00351486">
        <w:rPr>
          <w:b/>
          <w:color w:val="FF0000"/>
        </w:rPr>
        <w:t xml:space="preserve"> 5</w:t>
      </w:r>
      <w:r w:rsidR="001F5B24">
        <w:rPr>
          <w:b/>
          <w:color w:val="FF0000"/>
        </w:rPr>
        <w:t xml:space="preserve"> inches</w:t>
      </w:r>
      <w:r w:rsidRPr="00351486">
        <w:rPr>
          <w:b/>
          <w:color w:val="FF0000"/>
        </w:rPr>
        <w:t xml:space="preserve"> (9.9 m).</w:t>
      </w:r>
      <w:r w:rsidR="00EB39C6" w:rsidRPr="00351486">
        <w:rPr>
          <w:b/>
          <w:color w:val="FF0000"/>
        </w:rPr>
        <w:t xml:space="preserve"> </w:t>
      </w:r>
      <w:r w:rsidRPr="00351486">
        <w:rPr>
          <w:b/>
          <w:color w:val="FF0000"/>
        </w:rPr>
        <w:t>*****</w:t>
      </w:r>
    </w:p>
    <w:p w14:paraId="0A100E8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5099EE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 steel tube.] [[3-1/2 inches] [89 mm] inside diameter steel pipe.]</w:t>
      </w:r>
    </w:p>
    <w:p w14:paraId="7D22635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4A669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rear brace:</w:t>
      </w:r>
      <w:r w:rsidR="00EB39C6">
        <w:t xml:space="preserve"> </w:t>
      </w:r>
      <w:r>
        <w:t>Jackknife type, fully adjustable, self-locking in down position constructed from [2-1/2 inches] [64 mm] diameter, [13 gauge] [2.4 mm thick] outer tube and [2-1/4 inches] [57 mm] diameter, [14 gauge] [2 mm] inner tube.</w:t>
      </w:r>
    </w:p>
    <w:p w14:paraId="604D675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8199C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4AF5D4E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3F507F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Web braces:</w:t>
      </w:r>
      <w:r w:rsidR="00EB39C6">
        <w:t xml:space="preserve"> </w:t>
      </w:r>
      <w:r>
        <w:t>Four [1-1/2 inches] [38 mm] diameter, [11 gauge] [3.2 mm thick] cross braces between side braces and main center stem.</w:t>
      </w:r>
    </w:p>
    <w:p w14:paraId="7A407AF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6B9E11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Pivot point:</w:t>
      </w:r>
      <w:r w:rsidR="00EB39C6">
        <w:t xml:space="preserve"> </w:t>
      </w:r>
      <w:r>
        <w:t>[1-1/4 inches] [32 mm] diameter solid steel shaft and [1/2 inch] [13 mm] steel plate hangers.</w:t>
      </w:r>
    </w:p>
    <w:p w14:paraId="73FE2D1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9159CF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4D34354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66EDCF5E"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 xml:space="preserve">Include the following paragraphs if </w:t>
      </w:r>
      <w:r w:rsidRPr="00351486">
        <w:rPr>
          <w:b/>
          <w:color w:val="FF0000"/>
          <w:u w:val="single"/>
        </w:rPr>
        <w:t>Model EZ Fold TB-25S</w:t>
      </w:r>
      <w:r w:rsidRPr="00351486">
        <w:rPr>
          <w:b/>
          <w:color w:val="FF0000"/>
        </w:rPr>
        <w:t xml:space="preserve"> is required.</w:t>
      </w:r>
      <w:r w:rsidR="00EB39C6" w:rsidRPr="00351486">
        <w:rPr>
          <w:b/>
          <w:color w:val="FF0000"/>
        </w:rPr>
        <w:t xml:space="preserve"> </w:t>
      </w:r>
      <w:r w:rsidRPr="00351486">
        <w:rPr>
          <w:b/>
          <w:color w:val="FF0000"/>
        </w:rPr>
        <w:t>*****</w:t>
      </w:r>
    </w:p>
    <w:p w14:paraId="4C3947C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83761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8A030C">
        <w:t>A.</w:t>
      </w:r>
      <w:r w:rsidRPr="008A030C">
        <w:tab/>
        <w:t>Type:</w:t>
      </w:r>
      <w:r w:rsidR="00EB39C6" w:rsidRPr="008A030C">
        <w:t xml:space="preserve"> </w:t>
      </w:r>
      <w:r w:rsidRPr="008A030C">
        <w:t>Ceiling suspended, rear folding, rear braced basketball backstop with bent main stem; Model EZ Fold TF-25S as manufactured by Draper, Inc.</w:t>
      </w:r>
      <w:r w:rsidR="004545EA" w:rsidRPr="008A030C">
        <w:t xml:space="preserve"> Backstop to comply with ASTM F3731 – Standard Guide for Ceiling Suspended and Wall Mounted Basketball Backstops. Non-compliant backstops shall not be acceptable substitutes.</w:t>
      </w:r>
    </w:p>
    <w:p w14:paraId="6A55E6D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C856619"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 this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24AABC6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50B787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64184E8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899C3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welding together steel tubing of the following outside diameters and gauges.</w:t>
      </w:r>
      <w:r w:rsidR="00EB39C6">
        <w:t xml:space="preserve"> </w:t>
      </w:r>
      <w:r>
        <w:t>Parallelogram frames are not acceptable.</w:t>
      </w:r>
    </w:p>
    <w:p w14:paraId="21399CA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A3C7E6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Bent main center stem:</w:t>
      </w:r>
      <w:r w:rsidR="00EB39C6">
        <w:t xml:space="preserve"> </w:t>
      </w:r>
      <w:r>
        <w:t>[6 inches] [152 mm] diameter, [11 gauge] [3.2 mm thick].</w:t>
      </w:r>
      <w:r w:rsidR="00EB39C6">
        <w:t xml:space="preserve"> </w:t>
      </w:r>
      <w:r>
        <w:t>Strut suspended diagonally from roof structure at 22 degrees angle from vertical.</w:t>
      </w:r>
      <w:r w:rsidR="00EB39C6">
        <w:t xml:space="preserve"> </w:t>
      </w:r>
      <w:r>
        <w:t>Bend at lower end provides vertical member of length sufficient to allow backstop height adjustment of plus or minus [6 inches] [152 mm].</w:t>
      </w:r>
      <w:r w:rsidR="00EB39C6">
        <w:t xml:space="preserve"> </w:t>
      </w:r>
    </w:p>
    <w:p w14:paraId="3DC9076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42F100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w:t>
      </w:r>
    </w:p>
    <w:p w14:paraId="7C85D8A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5D5FDF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rear brace:</w:t>
      </w:r>
      <w:r w:rsidR="00EB39C6">
        <w:t xml:space="preserve"> </w:t>
      </w:r>
      <w:r>
        <w:t>Jackknife type, fully adjustable, self-locking in down position constructed from [2-1/2 inches] [64 mm] diameter, [13 gauge] [2.4 mm thick] outer tube and [2-1/4 inches] [57 mm] diameter, [14 gauge] [2 mm] inner tube.</w:t>
      </w:r>
    </w:p>
    <w:p w14:paraId="6D7C276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01336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7C1DAFE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9F17D8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Pivot point:</w:t>
      </w:r>
      <w:r w:rsidR="00EB39C6">
        <w:t xml:space="preserve"> </w:t>
      </w:r>
      <w:r>
        <w:t>[1-1/4 inches] [32 mm] diameter solid steel shaft and [1/2 inch] [13 mm] steel plate hangers.</w:t>
      </w:r>
    </w:p>
    <w:p w14:paraId="60691A1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B1A450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79D746F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2C9F2EE"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u w:val="single"/>
        </w:rPr>
        <w:t>Model EZ Fold TB-25S-B</w:t>
      </w:r>
      <w:r w:rsidRPr="00351486">
        <w:rPr>
          <w:b/>
          <w:color w:val="FF0000"/>
        </w:rPr>
        <w:t xml:space="preserve"> is used for backstops with attachment heights greater than 27'-7" (8.4 m) above the floor.</w:t>
      </w:r>
      <w:r w:rsidR="00EB39C6" w:rsidRPr="00351486">
        <w:rPr>
          <w:b/>
          <w:color w:val="FF0000"/>
        </w:rPr>
        <w:t xml:space="preserve"> </w:t>
      </w:r>
      <w:r w:rsidRPr="00351486">
        <w:rPr>
          <w:b/>
          <w:color w:val="FF0000"/>
        </w:rPr>
        <w:t xml:space="preserve">It is similar to </w:t>
      </w:r>
      <w:r w:rsidRPr="00351486">
        <w:rPr>
          <w:b/>
          <w:color w:val="FF0000"/>
          <w:u w:val="single"/>
        </w:rPr>
        <w:t>Model EZ Fold TB-25S</w:t>
      </w:r>
      <w:r w:rsidRPr="00351486">
        <w:rPr>
          <w:b/>
          <w:color w:val="FF0000"/>
        </w:rPr>
        <w:t xml:space="preserve"> except that web braces are provided and bolted connections are used in lieu of welded ones to facilitate shipping.</w:t>
      </w:r>
      <w:r w:rsidR="00EB39C6" w:rsidRPr="00351486">
        <w:rPr>
          <w:b/>
          <w:color w:val="FF0000"/>
        </w:rPr>
        <w:t xml:space="preserve"> </w:t>
      </w:r>
      <w:r w:rsidRPr="00351486">
        <w:rPr>
          <w:b/>
          <w:color w:val="FF0000"/>
        </w:rPr>
        <w:t xml:space="preserve">Include the following paragraphs if </w:t>
      </w:r>
      <w:r w:rsidRPr="00351486">
        <w:rPr>
          <w:b/>
          <w:color w:val="FF0000"/>
          <w:u w:val="single"/>
        </w:rPr>
        <w:t>Model EZ Fold TB-25S-B</w:t>
      </w:r>
      <w:r w:rsidRPr="00351486">
        <w:rPr>
          <w:b/>
          <w:color w:val="FF0000"/>
        </w:rPr>
        <w:t xml:space="preserve"> is required.</w:t>
      </w:r>
      <w:r w:rsidR="00EB39C6" w:rsidRPr="00351486">
        <w:rPr>
          <w:b/>
          <w:color w:val="FF0000"/>
        </w:rPr>
        <w:t xml:space="preserve"> </w:t>
      </w:r>
      <w:r w:rsidRPr="00351486">
        <w:rPr>
          <w:b/>
          <w:color w:val="FF0000"/>
        </w:rPr>
        <w:t>*****</w:t>
      </w:r>
    </w:p>
    <w:p w14:paraId="28796AB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4FF57D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8A030C">
        <w:t>A.</w:t>
      </w:r>
      <w:r w:rsidRPr="008A030C">
        <w:tab/>
        <w:t>Type:</w:t>
      </w:r>
      <w:r w:rsidR="00EB39C6" w:rsidRPr="008A030C">
        <w:t xml:space="preserve"> </w:t>
      </w:r>
      <w:r w:rsidRPr="008A030C">
        <w:t>Ceiling suspended, rear folding, rear braced basketball backstop with bent main stem; Model EZ Fold TB-25S-B as manufactured by Draper, Inc.</w:t>
      </w:r>
      <w:r w:rsidR="004545EA" w:rsidRPr="008A030C">
        <w:t xml:space="preserve"> Backstop to comply with ASTM F3731 – Standard Guide for Ceiling Suspended and Wall Mounted Basketball Backstops. Non-compliant backstops shall not be acceptable substitutes.</w:t>
      </w:r>
    </w:p>
    <w:p w14:paraId="62DA259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5E0815F"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 this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70CFF4D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4F112C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5F6A568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85503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bolted together steel tubing of the following outside diameters and gauges.</w:t>
      </w:r>
      <w:r w:rsidR="00EB39C6">
        <w:t xml:space="preserve"> </w:t>
      </w:r>
      <w:r>
        <w:t>Parallelogram frames are not acceptable.</w:t>
      </w:r>
    </w:p>
    <w:p w14:paraId="4E63B83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29E9BC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Bent main center stem:</w:t>
      </w:r>
      <w:r w:rsidR="00EB39C6">
        <w:t xml:space="preserve"> </w:t>
      </w:r>
      <w:r>
        <w:t>[6 inches] [152 mm] diameter, [11 gauge] [3.2 mm thick].</w:t>
      </w:r>
      <w:r w:rsidR="00EB39C6">
        <w:t xml:space="preserve"> </w:t>
      </w:r>
      <w:r>
        <w:t>Strut suspended diagonally from roof structure at 22 degrees angle from vertical.</w:t>
      </w:r>
      <w:r w:rsidR="00EB39C6">
        <w:t xml:space="preserve"> </w:t>
      </w:r>
      <w:r>
        <w:t>Bend at lower end provides vertical member of length sufficient to allow backstop height adjustment of plus or minus [6 inches] [152 mm].</w:t>
      </w:r>
      <w:r w:rsidR="00EB39C6">
        <w:t xml:space="preserve"> </w:t>
      </w:r>
    </w:p>
    <w:p w14:paraId="79C9EE1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2BEC96F"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3-1/2 inches (89 mm) inside diameter steel pipe is required for top of T frame if attachment point is greater than 32</w:t>
      </w:r>
      <w:r w:rsidR="001F5B24">
        <w:rPr>
          <w:b/>
          <w:color w:val="FF0000"/>
        </w:rPr>
        <w:t xml:space="preserve"> feet</w:t>
      </w:r>
      <w:r w:rsidRPr="00351486">
        <w:rPr>
          <w:b/>
          <w:color w:val="FF0000"/>
        </w:rPr>
        <w:t xml:space="preserve"> </w:t>
      </w:r>
      <w:r w:rsidR="001F5B24">
        <w:rPr>
          <w:b/>
          <w:color w:val="FF0000"/>
        </w:rPr>
        <w:t>–</w:t>
      </w:r>
      <w:r w:rsidRPr="00351486">
        <w:rPr>
          <w:b/>
          <w:color w:val="FF0000"/>
        </w:rPr>
        <w:t xml:space="preserve"> 5</w:t>
      </w:r>
      <w:r w:rsidR="001F5B24">
        <w:rPr>
          <w:b/>
          <w:color w:val="FF0000"/>
        </w:rPr>
        <w:t xml:space="preserve"> inches</w:t>
      </w:r>
      <w:r w:rsidRPr="00351486">
        <w:rPr>
          <w:b/>
          <w:color w:val="FF0000"/>
        </w:rPr>
        <w:t xml:space="preserve"> (9.9 m).</w:t>
      </w:r>
      <w:r w:rsidR="00EB39C6" w:rsidRPr="00351486">
        <w:rPr>
          <w:b/>
          <w:color w:val="FF0000"/>
        </w:rPr>
        <w:t xml:space="preserve"> </w:t>
      </w:r>
      <w:r w:rsidRPr="00351486">
        <w:rPr>
          <w:b/>
          <w:color w:val="FF0000"/>
        </w:rPr>
        <w:t>*****</w:t>
      </w:r>
    </w:p>
    <w:p w14:paraId="7C42774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CE68B0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 steel tube.] [[3-1/2 inches] [89 mm] inside diameter steel pipe.]</w:t>
      </w:r>
    </w:p>
    <w:p w14:paraId="536F5F6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2ACF66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rear brace:</w:t>
      </w:r>
      <w:r w:rsidR="00EB39C6">
        <w:t xml:space="preserve"> </w:t>
      </w:r>
      <w:r>
        <w:t>Jackknife type, fully adjustable, self-locking in down position constructed from [2-1/2 inches] [64 mm] diameter, [13 gauge] [2.4 mm thick] outer tube and [2-1/4 inches] [57 mm] diameter, [14 gauge] [2 mm] inner tube.</w:t>
      </w:r>
    </w:p>
    <w:p w14:paraId="70756F0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43281B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00A73FA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41619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Web braces:</w:t>
      </w:r>
      <w:r w:rsidR="00EB39C6">
        <w:t xml:space="preserve"> </w:t>
      </w:r>
      <w:r>
        <w:t>Four [1-1/2 inches] [38 mm] diameter, [11 gauge] [3.2 mm thick] cross braces between side braces and main center stem.</w:t>
      </w:r>
    </w:p>
    <w:p w14:paraId="06492CE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04D745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Pivot point:</w:t>
      </w:r>
      <w:r w:rsidR="00EB39C6">
        <w:t xml:space="preserve"> </w:t>
      </w:r>
      <w:r>
        <w:t>[1-1/4 inches] [32 mm] diameter solid steel shaft and [1/2 inch] [13 mm] steel plate hangers.</w:t>
      </w:r>
    </w:p>
    <w:p w14:paraId="7675604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0FFB28D0"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 xml:space="preserve">Include the following paragraphs if </w:t>
      </w:r>
      <w:r w:rsidRPr="00351486">
        <w:rPr>
          <w:b/>
          <w:color w:val="FF0000"/>
          <w:u w:val="single"/>
        </w:rPr>
        <w:t>Model EZ Fold TB-25R</w:t>
      </w:r>
      <w:r w:rsidRPr="00351486">
        <w:rPr>
          <w:b/>
          <w:color w:val="FF0000"/>
        </w:rPr>
        <w:t xml:space="preserve"> is required.</w:t>
      </w:r>
      <w:r w:rsidR="00EB39C6" w:rsidRPr="00351486">
        <w:rPr>
          <w:b/>
          <w:color w:val="FF0000"/>
        </w:rPr>
        <w:t xml:space="preserve"> </w:t>
      </w:r>
      <w:r w:rsidRPr="00351486">
        <w:rPr>
          <w:b/>
          <w:color w:val="FF0000"/>
        </w:rPr>
        <w:t>*****</w:t>
      </w:r>
    </w:p>
    <w:p w14:paraId="31595CD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4BCDE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8A030C">
        <w:t>A.</w:t>
      </w:r>
      <w:r w:rsidRPr="008A030C">
        <w:tab/>
        <w:t>Type:</w:t>
      </w:r>
      <w:r w:rsidR="00EB39C6" w:rsidRPr="008A030C">
        <w:t xml:space="preserve"> </w:t>
      </w:r>
      <w:r w:rsidRPr="008A030C">
        <w:t>Ceiling suspended, rear roll folding, rear braced basketball backstop; Model EZ Fold TB-25R as manufactured by Draper, Inc.</w:t>
      </w:r>
      <w:r w:rsidR="004545EA" w:rsidRPr="008A030C">
        <w:t xml:space="preserve"> Backstop to comply with ASTM F3731 – Standard Guide for Ceiling Suspended and Wall Mounted Basketball Backstops. Non-compliant backstops shall not be acceptable substitutes.</w:t>
      </w:r>
    </w:p>
    <w:p w14:paraId="1326949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A1F7338"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 this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339409A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4425F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3E72233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BBDD9A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welding together steel tubing of the following outside diameters and gauges.</w:t>
      </w:r>
      <w:r w:rsidR="00EB39C6">
        <w:t xml:space="preserve"> </w:t>
      </w:r>
      <w:r>
        <w:t>Parallelogram frames are not acceptable.</w:t>
      </w:r>
    </w:p>
    <w:p w14:paraId="7D54ED3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E1CF3E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B39C6">
        <w:t xml:space="preserve"> </w:t>
      </w:r>
      <w:r>
        <w:t>[6 inches] [152 mm] diameter, [11 gauge] [3.2 mm thick] of length sufficient to allow backstop height adjustment of plus or minus [6 inches] [152 mm].</w:t>
      </w:r>
    </w:p>
    <w:p w14:paraId="77C5C34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8E0626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w:t>
      </w:r>
    </w:p>
    <w:p w14:paraId="532B5EC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E0115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rear brace:</w:t>
      </w:r>
      <w:r w:rsidR="00EB39C6">
        <w:t xml:space="preserve"> </w:t>
      </w:r>
      <w:r>
        <w:t>Jackknife type, fully adjustable, self-locking in down position constructed from [2-1/2 inches] [64 mm] diameter, [13 gauge] [2.4 mm thick] outer tube and [2-1/4 inches] [57 mm] diameter, [14 gauge] [2 mm] inner tube.</w:t>
      </w:r>
    </w:p>
    <w:p w14:paraId="4C0746D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E36BF4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2555516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52095E3" w14:textId="77777777" w:rsidR="00857618" w:rsidRDefault="00857618" w:rsidP="00857618">
      <w:pPr>
        <w:numPr>
          <w:ilvl w:val="0"/>
          <w:numId w:val="2"/>
        </w:numPr>
        <w:tabs>
          <w:tab w:val="left" w:pos="-1440"/>
          <w:tab w:val="left" w:pos="-720"/>
          <w:tab w:val="left" w:pos="0"/>
          <w:tab w:val="left" w:pos="288"/>
          <w:tab w:val="left" w:pos="720"/>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Pivot point:</w:t>
      </w:r>
      <w:r w:rsidR="00EB39C6">
        <w:t xml:space="preserve"> </w:t>
      </w:r>
      <w:r>
        <w:t>[1-1/4 inches] [32 mm] diameter solid steel shaft and [1/2 inch] [13 mm] steel plate hangers.</w:t>
      </w:r>
      <w:r>
        <w:br/>
      </w:r>
    </w:p>
    <w:p w14:paraId="5E230B84" w14:textId="77777777" w:rsidR="00857618" w:rsidRDefault="00857618" w:rsidP="00857618">
      <w:pPr>
        <w:numPr>
          <w:ilvl w:val="0"/>
          <w:numId w:val="2"/>
        </w:numPr>
        <w:tabs>
          <w:tab w:val="left" w:pos="-1440"/>
          <w:tab w:val="left" w:pos="-720"/>
          <w:tab w:val="left" w:pos="0"/>
          <w:tab w:val="left" w:pos="288"/>
          <w:tab w:val="left" w:pos="720"/>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Trolley Assemblies: Top of T-Frame mounted to heavy-duty trolley assemblies that roll on I-Beam tracks. Top of T-Frame rolls forward as backstop folds back.</w:t>
      </w:r>
    </w:p>
    <w:p w14:paraId="017DAFE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D3034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3332392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28C84BFD"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u w:val="single"/>
        </w:rPr>
        <w:t>Model EZ Fold TB-25R-B</w:t>
      </w:r>
      <w:r w:rsidRPr="00351486">
        <w:rPr>
          <w:b/>
          <w:color w:val="FF0000"/>
        </w:rPr>
        <w:t xml:space="preserve"> is used for backstops with attachment heights greater than 28'-4" (8.64 m) above the floor.</w:t>
      </w:r>
      <w:r w:rsidR="00EB39C6" w:rsidRPr="00351486">
        <w:rPr>
          <w:b/>
          <w:color w:val="FF0000"/>
        </w:rPr>
        <w:t xml:space="preserve"> </w:t>
      </w:r>
      <w:r w:rsidRPr="00351486">
        <w:rPr>
          <w:b/>
          <w:color w:val="FF0000"/>
        </w:rPr>
        <w:t xml:space="preserve">It is similar to </w:t>
      </w:r>
      <w:r w:rsidRPr="00351486">
        <w:rPr>
          <w:b/>
          <w:color w:val="FF0000"/>
          <w:u w:val="single"/>
        </w:rPr>
        <w:t>Model EZ Fold TB-25R</w:t>
      </w:r>
      <w:r w:rsidRPr="00351486">
        <w:rPr>
          <w:b/>
          <w:color w:val="FF0000"/>
        </w:rPr>
        <w:t xml:space="preserve"> except that web braces are provided and bolted connections are used in lieu of welded ones to facilitate shipping.</w:t>
      </w:r>
      <w:r w:rsidR="00EB39C6" w:rsidRPr="00351486">
        <w:rPr>
          <w:b/>
          <w:color w:val="FF0000"/>
        </w:rPr>
        <w:t xml:space="preserve"> </w:t>
      </w:r>
      <w:r w:rsidRPr="00351486">
        <w:rPr>
          <w:b/>
          <w:color w:val="FF0000"/>
        </w:rPr>
        <w:t xml:space="preserve">Include the following paragraphs if </w:t>
      </w:r>
      <w:r w:rsidRPr="00351486">
        <w:rPr>
          <w:b/>
          <w:color w:val="FF0000"/>
          <w:u w:val="single"/>
        </w:rPr>
        <w:t>Model EZ Fold TB-25R-B</w:t>
      </w:r>
      <w:r w:rsidRPr="00351486">
        <w:rPr>
          <w:b/>
          <w:color w:val="FF0000"/>
        </w:rPr>
        <w:t xml:space="preserve"> is required.</w:t>
      </w:r>
      <w:r w:rsidR="00EB39C6" w:rsidRPr="00351486">
        <w:rPr>
          <w:b/>
          <w:color w:val="FF0000"/>
        </w:rPr>
        <w:t xml:space="preserve"> </w:t>
      </w:r>
      <w:r w:rsidRPr="00351486">
        <w:rPr>
          <w:b/>
          <w:color w:val="FF0000"/>
        </w:rPr>
        <w:t>*****</w:t>
      </w:r>
    </w:p>
    <w:p w14:paraId="2717FE2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E7EF94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8A030C">
        <w:t>A.</w:t>
      </w:r>
      <w:r w:rsidRPr="008A030C">
        <w:tab/>
        <w:t>Type:</w:t>
      </w:r>
      <w:r w:rsidR="00EB39C6" w:rsidRPr="008A030C">
        <w:t xml:space="preserve"> </w:t>
      </w:r>
      <w:r w:rsidRPr="008A030C">
        <w:t>Ceiling suspended, rear folding, rear braced basketball backstop; Model EZ Fold TF-25R-B as manufactured by Draper, Inc.</w:t>
      </w:r>
      <w:r w:rsidR="004545EA" w:rsidRPr="008A030C">
        <w:t xml:space="preserve"> Backstop to comply with ASTM F3731 – Standard Guide for Ceiling Suspended and Wall Mounted Basketball Backstops. Non-compliant backstops shall not be acceptable substitutes.</w:t>
      </w:r>
    </w:p>
    <w:p w14:paraId="482F3A4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6DC2CFB"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 this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57B67BF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EBD8F7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1935839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50572D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design of back-to-back right triangles constructed by bolting together steel tubing of the following outside diameters and gauges.</w:t>
      </w:r>
      <w:r w:rsidR="00EB39C6">
        <w:t xml:space="preserve"> </w:t>
      </w:r>
      <w:r>
        <w:t>Parallelogram frames are not acceptable.</w:t>
      </w:r>
    </w:p>
    <w:p w14:paraId="2D13BD8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59F36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B39C6">
        <w:t xml:space="preserve"> </w:t>
      </w:r>
      <w:r>
        <w:t>[6 inches] [152 mm] diameter, [11 gauge] [3.2 mm thick] of length sufficient to allow backstop height adjustment of plus or minus [6 inches] [152 mm].</w:t>
      </w:r>
    </w:p>
    <w:p w14:paraId="3ADC763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6AFD8C0"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3-1/2 inches (89 mm) inside diameter steel pipe is required for top of T frame if attachment point is greater than 32</w:t>
      </w:r>
      <w:r w:rsidR="001F5B24">
        <w:rPr>
          <w:b/>
          <w:color w:val="FF0000"/>
        </w:rPr>
        <w:t xml:space="preserve"> feet</w:t>
      </w:r>
      <w:r w:rsidRPr="00351486">
        <w:rPr>
          <w:b/>
          <w:color w:val="FF0000"/>
        </w:rPr>
        <w:t xml:space="preserve"> </w:t>
      </w:r>
      <w:r w:rsidR="001F5B24">
        <w:rPr>
          <w:b/>
          <w:color w:val="FF0000"/>
        </w:rPr>
        <w:t>–</w:t>
      </w:r>
      <w:r w:rsidRPr="00351486">
        <w:rPr>
          <w:b/>
          <w:color w:val="FF0000"/>
        </w:rPr>
        <w:t xml:space="preserve"> 5</w:t>
      </w:r>
      <w:r w:rsidR="001F5B24">
        <w:rPr>
          <w:b/>
          <w:color w:val="FF0000"/>
        </w:rPr>
        <w:t xml:space="preserve"> inches</w:t>
      </w:r>
      <w:r w:rsidRPr="00351486">
        <w:rPr>
          <w:b/>
          <w:color w:val="FF0000"/>
        </w:rPr>
        <w:t xml:space="preserve"> (9.9 m).</w:t>
      </w:r>
      <w:r w:rsidR="00EB39C6" w:rsidRPr="00351486">
        <w:rPr>
          <w:b/>
          <w:color w:val="FF0000"/>
        </w:rPr>
        <w:t xml:space="preserve"> </w:t>
      </w:r>
      <w:r w:rsidRPr="00351486">
        <w:rPr>
          <w:b/>
          <w:color w:val="FF0000"/>
        </w:rPr>
        <w:t>*****</w:t>
      </w:r>
    </w:p>
    <w:p w14:paraId="131AFD2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6E1B2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 steel tube.] [[3-1/2 inches] [89 mm] inside diameter steel pipe.]</w:t>
      </w:r>
    </w:p>
    <w:p w14:paraId="54158A0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5D11F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Folding rear brace:</w:t>
      </w:r>
      <w:r w:rsidR="00EB39C6">
        <w:t xml:space="preserve"> </w:t>
      </w:r>
      <w:r>
        <w:t>Jackknife type, fully adjustable, self-locking in down position constructed from [2-1/2 inches] [64 mm] diameter, [13 gauge] [2.4 mm thick] outer tube and [2-1/4 inches] [57 mm] diameter, [14 gauge] [2 mm] inner tube.</w:t>
      </w:r>
    </w:p>
    <w:p w14:paraId="628758B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636DD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B39C6">
        <w:t xml:space="preserve"> </w:t>
      </w:r>
      <w:r>
        <w:t>[2-1/4 inches] [57 mm] diameter, [14 gauge] [2 mm thick].</w:t>
      </w:r>
    </w:p>
    <w:p w14:paraId="6A790F7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5343F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Web braces:</w:t>
      </w:r>
      <w:r w:rsidR="00EB39C6">
        <w:t xml:space="preserve"> </w:t>
      </w:r>
      <w:r>
        <w:t>Four [1-1/2 inches] [38 mm] diameter, [11 gauge] [3.2 mm thick] cross braces between side braces and main center stem.</w:t>
      </w:r>
    </w:p>
    <w:p w14:paraId="326223C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A028D95" w14:textId="77777777" w:rsidR="00857618" w:rsidRDefault="00857618" w:rsidP="00857618">
      <w:pPr>
        <w:numPr>
          <w:ilvl w:val="0"/>
          <w:numId w:val="3"/>
        </w:numPr>
        <w:tabs>
          <w:tab w:val="left" w:pos="-1440"/>
          <w:tab w:val="left" w:pos="-720"/>
          <w:tab w:val="left" w:pos="0"/>
          <w:tab w:val="left" w:pos="288"/>
          <w:tab w:val="left" w:pos="720"/>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Pivot point:</w:t>
      </w:r>
      <w:r w:rsidR="00EB39C6">
        <w:t xml:space="preserve"> </w:t>
      </w:r>
      <w:r>
        <w:t>[1-1/4 inches] [32 mm] diameter solid steel shaft and [1/2 inch] [13 mm] steel plate hangers.</w:t>
      </w:r>
      <w:r>
        <w:br/>
      </w:r>
    </w:p>
    <w:p w14:paraId="4EFE919A" w14:textId="77777777" w:rsidR="00857618" w:rsidRDefault="00857618" w:rsidP="00857618">
      <w:pPr>
        <w:numPr>
          <w:ilvl w:val="0"/>
          <w:numId w:val="3"/>
        </w:numPr>
        <w:tabs>
          <w:tab w:val="left" w:pos="-1440"/>
          <w:tab w:val="left" w:pos="-720"/>
          <w:tab w:val="left" w:pos="0"/>
          <w:tab w:val="left" w:pos="288"/>
          <w:tab w:val="left" w:pos="720"/>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Trolley Assemblies: Top of T-Frame mounted to heavy-duty trolley assemblies that roll on I-Beam tracks. Top of T-Frame rolls forward as backstop folds back.</w:t>
      </w:r>
    </w:p>
    <w:p w14:paraId="1724A02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7321D96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49D41D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4FF2D83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25CFE4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Pr>
          <w:b/>
        </w:rPr>
        <w:fldChar w:fldCharType="begin"/>
      </w:r>
      <w:r>
        <w:rPr>
          <w:b/>
        </w:rPr>
        <w:instrText>seq level0 \*arabic</w:instrText>
      </w:r>
      <w:r>
        <w:rPr>
          <w:b/>
        </w:rPr>
        <w:fldChar w:fldCharType="separate"/>
      </w:r>
      <w:r>
        <w:rPr>
          <w:b/>
          <w:noProof/>
        </w:rPr>
        <w:t>5</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CEILING SUSPENDED SIDE FOLDING BACKSTOP</w:t>
      </w:r>
    </w:p>
    <w:p w14:paraId="3494F81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FF3B17"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 xml:space="preserve">Draper, Inc. manufactures one model of ceiling suspended, side folding backstop, </w:t>
      </w:r>
      <w:r w:rsidRPr="00351486">
        <w:rPr>
          <w:b/>
          <w:color w:val="FF0000"/>
          <w:u w:val="single"/>
        </w:rPr>
        <w:t>EZ Fold TBS-26-B</w:t>
      </w:r>
      <w:r w:rsidRPr="00351486">
        <w:rPr>
          <w:b/>
          <w:color w:val="FF0000"/>
        </w:rPr>
        <w:t>.</w:t>
      </w:r>
      <w:r w:rsidR="00EB39C6" w:rsidRPr="00351486">
        <w:rPr>
          <w:b/>
          <w:color w:val="FF0000"/>
        </w:rPr>
        <w:t xml:space="preserve"> </w:t>
      </w:r>
      <w:r w:rsidRPr="00351486">
        <w:rPr>
          <w:b/>
          <w:color w:val="FF0000"/>
        </w:rPr>
        <w:t xml:space="preserve">Use the following paragraphs to specify </w:t>
      </w:r>
      <w:r w:rsidRPr="00351486">
        <w:rPr>
          <w:b/>
          <w:color w:val="FF0000"/>
          <w:u w:val="single"/>
        </w:rPr>
        <w:t>Model EZ Fold TBS-26-B</w:t>
      </w:r>
      <w:r w:rsidRPr="00351486">
        <w:rPr>
          <w:b/>
          <w:color w:val="FF0000"/>
        </w:rPr>
        <w:t>.</w:t>
      </w:r>
      <w:r w:rsidR="00EB39C6" w:rsidRPr="00351486">
        <w:rPr>
          <w:b/>
          <w:color w:val="FF0000"/>
        </w:rPr>
        <w:t xml:space="preserve"> </w:t>
      </w:r>
      <w:r w:rsidRPr="00351486">
        <w:rPr>
          <w:b/>
          <w:color w:val="FF0000"/>
        </w:rPr>
        <w:t>*****</w:t>
      </w:r>
    </w:p>
    <w:p w14:paraId="478AB0E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EB2708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8A030C">
        <w:t>A.</w:t>
      </w:r>
      <w:r w:rsidRPr="008A030C">
        <w:tab/>
        <w:t>Type:</w:t>
      </w:r>
      <w:r w:rsidR="00EB39C6" w:rsidRPr="008A030C">
        <w:t xml:space="preserve"> </w:t>
      </w:r>
      <w:r w:rsidRPr="008A030C">
        <w:t>Ceiling suspended, side folding, side braced basketball backstop; Model EZ Fold TBS-26-B as manufactured by Draper, Inc.</w:t>
      </w:r>
      <w:r w:rsidR="004545EA" w:rsidRPr="008A030C">
        <w:t xml:space="preserve"> Backstop to comply with ASTM F3731 – Standard Guide for Ceiling Suspended and Wall Mounted Basketball Backstops. Non-compliant backstops shall not be acceptable substitutes.</w:t>
      </w:r>
    </w:p>
    <w:p w14:paraId="0E94C61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C8107CB"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Required height of backstop can be specified in this section or indicated on Drawings.</w:t>
      </w:r>
      <w:r w:rsidR="00EB39C6" w:rsidRPr="00351486">
        <w:rPr>
          <w:b/>
          <w:color w:val="FF0000"/>
        </w:rPr>
        <w:t xml:space="preserve"> </w:t>
      </w:r>
      <w:r w:rsidRPr="00351486">
        <w:rPr>
          <w:b/>
          <w:color w:val="FF0000"/>
        </w:rPr>
        <w:t>To eliminate potential for conflicts, do not indicate dimensions in both locations.</w:t>
      </w:r>
      <w:r w:rsidR="00EB39C6" w:rsidRPr="00351486">
        <w:rPr>
          <w:b/>
          <w:color w:val="FF0000"/>
        </w:rPr>
        <w:t xml:space="preserve"> </w:t>
      </w:r>
      <w:r w:rsidRPr="00351486">
        <w:rPr>
          <w:b/>
          <w:color w:val="FF0000"/>
        </w:rPr>
        <w:t>Typically the backstop pivot point shall not be more than 15 inches (381 mm) from supporting roof structure.</w:t>
      </w:r>
      <w:r w:rsidR="00EB39C6" w:rsidRPr="00351486">
        <w:rPr>
          <w:b/>
          <w:color w:val="FF0000"/>
        </w:rPr>
        <w:t xml:space="preserve"> </w:t>
      </w:r>
      <w:r w:rsidRPr="00351486">
        <w:rPr>
          <w:b/>
          <w:color w:val="FF0000"/>
        </w:rPr>
        <w:t>*****</w:t>
      </w:r>
    </w:p>
    <w:p w14:paraId="7D14FEF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862C4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B39C6">
        <w:t xml:space="preserve"> </w:t>
      </w:r>
      <w:r>
        <w:t>[[_____] [feet.] [m.]] [As indicated on Drawings.]</w:t>
      </w:r>
    </w:p>
    <w:p w14:paraId="1B5CDAC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4421FB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B39C6">
        <w:t xml:space="preserve"> </w:t>
      </w:r>
      <w:r>
        <w:t>Rigid T triangular design constructed by bolting together steel tubing of the following outside diameters and gauges.</w:t>
      </w:r>
      <w:r w:rsidR="00EB39C6">
        <w:t xml:space="preserve"> </w:t>
      </w:r>
      <w:r>
        <w:t>Parallelogram frames are not acceptable.</w:t>
      </w:r>
    </w:p>
    <w:p w14:paraId="07C6BED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E94FDE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B39C6">
        <w:t xml:space="preserve"> </w:t>
      </w:r>
      <w:r>
        <w:t>[6 inches] [152 mm] diameter, [11 gauge] [3.2 mm thick] of length sufficient to allow backstop height adjustment of plus or minus [6 inches] [152 mm].</w:t>
      </w:r>
    </w:p>
    <w:p w14:paraId="64DD43A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77A7668" w14:textId="77777777" w:rsidR="00857618" w:rsidRPr="0035148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51486">
        <w:rPr>
          <w:b/>
          <w:color w:val="FF0000"/>
        </w:rPr>
        <w:t>*****</w:t>
      </w:r>
      <w:r w:rsidR="00EB39C6" w:rsidRPr="00351486">
        <w:rPr>
          <w:b/>
          <w:color w:val="FF0000"/>
        </w:rPr>
        <w:t xml:space="preserve"> </w:t>
      </w:r>
      <w:r w:rsidRPr="00351486">
        <w:rPr>
          <w:b/>
          <w:color w:val="FF0000"/>
        </w:rPr>
        <w:t>3-1/2 inches (89 mm) inside diameter steel pipe is required for top of T frame if attachment point is greater than 32</w:t>
      </w:r>
      <w:r w:rsidR="001F5B24" w:rsidRPr="001F5B24">
        <w:rPr>
          <w:b/>
          <w:color w:val="FF0000"/>
        </w:rPr>
        <w:t xml:space="preserve"> </w:t>
      </w:r>
      <w:r w:rsidR="001F5B24">
        <w:rPr>
          <w:b/>
          <w:color w:val="FF0000"/>
        </w:rPr>
        <w:t>feet</w:t>
      </w:r>
      <w:r w:rsidR="001F5B24" w:rsidRPr="00351486">
        <w:rPr>
          <w:b/>
          <w:color w:val="FF0000"/>
        </w:rPr>
        <w:t xml:space="preserve"> </w:t>
      </w:r>
      <w:r w:rsidR="001F5B24">
        <w:rPr>
          <w:b/>
          <w:color w:val="FF0000"/>
        </w:rPr>
        <w:t>–</w:t>
      </w:r>
      <w:r w:rsidR="001F5B24" w:rsidRPr="00351486">
        <w:rPr>
          <w:b/>
          <w:color w:val="FF0000"/>
        </w:rPr>
        <w:t xml:space="preserve"> 5</w:t>
      </w:r>
      <w:r w:rsidR="001F5B24">
        <w:rPr>
          <w:b/>
          <w:color w:val="FF0000"/>
        </w:rPr>
        <w:t xml:space="preserve"> inches</w:t>
      </w:r>
      <w:r w:rsidRPr="00351486">
        <w:rPr>
          <w:b/>
          <w:color w:val="FF0000"/>
        </w:rPr>
        <w:t xml:space="preserve"> (9.9 m).</w:t>
      </w:r>
      <w:r w:rsidR="00EB39C6" w:rsidRPr="00351486">
        <w:rPr>
          <w:b/>
          <w:color w:val="FF0000"/>
        </w:rPr>
        <w:t xml:space="preserve"> </w:t>
      </w:r>
      <w:r w:rsidRPr="00351486">
        <w:rPr>
          <w:b/>
          <w:color w:val="FF0000"/>
        </w:rPr>
        <w:t>*****</w:t>
      </w:r>
    </w:p>
    <w:p w14:paraId="501D217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89A8A9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B39C6">
        <w:t xml:space="preserve"> </w:t>
      </w:r>
      <w:r>
        <w:t>[[4 inches] [102 mm] diameter, [11 gauge] [3.2 mm] steel tube.] [[3-1/2 inches] [89 mm] inside diameter steel pipe.]</w:t>
      </w:r>
    </w:p>
    <w:p w14:paraId="2BC4401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2DC704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r w:rsidR="00EB39C6">
        <w:rPr>
          <w:b/>
        </w:rPr>
        <w:t xml:space="preserve"> </w:t>
      </w:r>
      <w:r>
        <w:rPr>
          <w:b/>
        </w:rPr>
        <w:t>Diagonal brace is typically positioned at rear of backstop but can also be provided as front brace.</w:t>
      </w:r>
      <w:r w:rsidR="00EB39C6">
        <w:rPr>
          <w:b/>
        </w:rPr>
        <w:t xml:space="preserve"> </w:t>
      </w:r>
      <w:r>
        <w:rPr>
          <w:b/>
        </w:rPr>
        <w:t>*****</w:t>
      </w:r>
    </w:p>
    <w:p w14:paraId="7DCC222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B47A55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Diagonal [rear] [front] brace:</w:t>
      </w:r>
      <w:r w:rsidR="00EB39C6">
        <w:t xml:space="preserve"> </w:t>
      </w:r>
      <w:r>
        <w:t>Adjustable brace constructed from [2-1/2 inches] [64 mm] diameter, [13 gauge] [2.4 mm thick] outer tube and [2-1/4 inches] [57 mm] diameter, [14 gauge] [2 mm] inner tube.</w:t>
      </w:r>
    </w:p>
    <w:p w14:paraId="269DB1E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ABDA09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Folding side brace:</w:t>
      </w:r>
      <w:r w:rsidR="00EB39C6">
        <w:t xml:space="preserve"> </w:t>
      </w:r>
      <w:r>
        <w:t>Jackknife type, fully adjustable, self-locking in down position constructed from [2-1/2 inches] [64 mm] diameter, [13 gauge] [2.4 mm thick] outer tube and [2-1/4 inches] [57 mm] diameter, [14 gauge] [2 mm] inner tube.</w:t>
      </w:r>
    </w:p>
    <w:p w14:paraId="27C7706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2F7F8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Pivot point:</w:t>
      </w:r>
      <w:r w:rsidR="00EB39C6">
        <w:t xml:space="preserve"> </w:t>
      </w:r>
      <w:r>
        <w:t>[1-1/4 inches] [32 mm] diameter solid steel shaft and [1/2 inch] [13 mm] steel plate hangers.</w:t>
      </w:r>
    </w:p>
    <w:p w14:paraId="1E3B1CC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CCCD35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38D5906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41144F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Pr>
          <w:b/>
        </w:rPr>
        <w:fldChar w:fldCharType="begin"/>
      </w:r>
      <w:r>
        <w:rPr>
          <w:b/>
        </w:rPr>
        <w:instrText>seq level0 \*arabic</w:instrText>
      </w:r>
      <w:r>
        <w:rPr>
          <w:b/>
        </w:rPr>
        <w:fldChar w:fldCharType="separate"/>
      </w:r>
      <w:r>
        <w:rPr>
          <w:b/>
          <w:noProof/>
        </w:rPr>
        <w:t>6</w:t>
      </w:r>
      <w:r>
        <w:rPr>
          <w:b/>
        </w:rPr>
        <w:fldChar w:fldCharType="end"/>
      </w:r>
      <w:r>
        <w:rPr>
          <w:b/>
        </w:rPr>
        <w:tab/>
        <w:t>WALL MOUNTED FOLDING BACKSTOP</w:t>
      </w:r>
    </w:p>
    <w:p w14:paraId="558F7C2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C9A44C5"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w:t>
      </w:r>
      <w:r w:rsidR="00EB39C6" w:rsidRPr="001F5B24">
        <w:rPr>
          <w:b/>
          <w:color w:val="FF0000"/>
        </w:rPr>
        <w:t xml:space="preserve"> </w:t>
      </w:r>
      <w:r w:rsidRPr="001F5B24">
        <w:rPr>
          <w:b/>
          <w:color w:val="FF0000"/>
        </w:rPr>
        <w:t>Draper, Inc. manufactures two models of wall mounted, folding backstop:</w:t>
      </w:r>
    </w:p>
    <w:p w14:paraId="454D35A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E0FF35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Pr>
          <w:b/>
        </w:rPr>
        <w:tab/>
      </w:r>
      <w:r>
        <w:rPr>
          <w:b/>
        </w:rPr>
        <w:tab/>
      </w:r>
      <w:r>
        <w:rPr>
          <w:b/>
          <w:u w:val="single"/>
        </w:rPr>
        <w:t>EZ Fold DGW</w:t>
      </w:r>
      <w:r>
        <w:rPr>
          <w:b/>
        </w:rPr>
        <w:tab/>
      </w:r>
      <w:r>
        <w:rPr>
          <w:b/>
        </w:rPr>
        <w:tab/>
        <w:t>Wall mounted, side folding.</w:t>
      </w:r>
    </w:p>
    <w:p w14:paraId="04F7999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pPr>
      <w:r>
        <w:rPr>
          <w:b/>
        </w:rPr>
        <w:tab/>
      </w:r>
      <w:r>
        <w:rPr>
          <w:b/>
        </w:rPr>
        <w:tab/>
      </w:r>
      <w:r>
        <w:rPr>
          <w:b/>
          <w:u w:val="single"/>
        </w:rPr>
        <w:t>EZ Fold DUW</w:t>
      </w:r>
      <w:r>
        <w:rPr>
          <w:b/>
        </w:rPr>
        <w:tab/>
      </w:r>
      <w:r>
        <w:rPr>
          <w:b/>
        </w:rPr>
        <w:tab/>
        <w:t>Wall mounted, up folding.</w:t>
      </w:r>
    </w:p>
    <w:p w14:paraId="29CB094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D30763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7734BC8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317410"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 xml:space="preserve">Use the following paragraphs to specify </w:t>
      </w:r>
      <w:r w:rsidRPr="001F5B24">
        <w:rPr>
          <w:b/>
          <w:color w:val="FF0000"/>
          <w:u w:val="single"/>
        </w:rPr>
        <w:t>Model EZ Fold DGW</w:t>
      </w:r>
      <w:r w:rsidRPr="001F5B24">
        <w:rPr>
          <w:b/>
          <w:color w:val="FF0000"/>
        </w:rPr>
        <w:t>.</w:t>
      </w:r>
      <w:r w:rsidR="00EB39C6" w:rsidRPr="001F5B24">
        <w:rPr>
          <w:b/>
          <w:color w:val="FF0000"/>
        </w:rPr>
        <w:t xml:space="preserve"> </w:t>
      </w:r>
      <w:r w:rsidRPr="001F5B24">
        <w:rPr>
          <w:b/>
          <w:color w:val="FF0000"/>
        </w:rPr>
        <w:t>*****</w:t>
      </w:r>
    </w:p>
    <w:p w14:paraId="2D3E6EB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2B3C3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8A030C">
        <w:t>A.</w:t>
      </w:r>
      <w:r w:rsidRPr="008A030C">
        <w:tab/>
        <w:t>Type:</w:t>
      </w:r>
      <w:r w:rsidR="00EB39C6" w:rsidRPr="008A030C">
        <w:t xml:space="preserve"> </w:t>
      </w:r>
      <w:r w:rsidRPr="008A030C">
        <w:t>Wall mounted, side folding basketball backstop; Model EZ Fold DGW as manufactured by Draper, Inc.</w:t>
      </w:r>
      <w:r w:rsidR="004545EA" w:rsidRPr="008A030C">
        <w:t xml:space="preserve"> Backstop to comply with ASTM F3731 – Standard Guide for Ceiling Suspended and Wall Mounted Basketball Backstops. Non-compliant backstops shall not be acceptable substitutes.</w:t>
      </w:r>
    </w:p>
    <w:p w14:paraId="48B14DD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50303DF"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w:t>
      </w:r>
      <w:r w:rsidR="00EB39C6" w:rsidRPr="001F5B24">
        <w:rPr>
          <w:b/>
          <w:color w:val="FF0000"/>
        </w:rPr>
        <w:t xml:space="preserve"> </w:t>
      </w:r>
      <w:r w:rsidRPr="001F5B24">
        <w:rPr>
          <w:b/>
          <w:color w:val="FF0000"/>
          <w:u w:val="single"/>
        </w:rPr>
        <w:t>Model EZ Fold DGW</w:t>
      </w:r>
      <w:r w:rsidRPr="001F5B24">
        <w:rPr>
          <w:b/>
          <w:color w:val="FF0000"/>
        </w:rPr>
        <w:t xml:space="preserve"> can be provided to position face of backstop a maximum of 12 feet (3658 mm) from supporting wall.</w:t>
      </w:r>
      <w:r w:rsidR="00EB39C6" w:rsidRPr="001F5B24">
        <w:rPr>
          <w:b/>
          <w:color w:val="FF0000"/>
        </w:rPr>
        <w:t xml:space="preserve"> </w:t>
      </w:r>
      <w:r w:rsidRPr="001F5B24">
        <w:rPr>
          <w:b/>
          <w:color w:val="FF0000"/>
        </w:rPr>
        <w:t>*****</w:t>
      </w:r>
      <w:r w:rsidRPr="001F5B24">
        <w:rPr>
          <w:color w:val="FF0000"/>
        </w:rPr>
        <w:t xml:space="preserve"> </w:t>
      </w:r>
    </w:p>
    <w:p w14:paraId="6FB85DA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EED88C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face of backboard to supporting wall:</w:t>
      </w:r>
      <w:r w:rsidR="00EB39C6">
        <w:t xml:space="preserve"> </w:t>
      </w:r>
      <w:r>
        <w:t>[_____] [feet] [mm].</w:t>
      </w:r>
    </w:p>
    <w:p w14:paraId="49A48A9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8649B7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Support framework:</w:t>
      </w:r>
      <w:r w:rsidR="00EB39C6">
        <w:t xml:space="preserve"> </w:t>
      </w:r>
      <w:r>
        <w:t>Backstop mounted to wall at four hinged points with two adjustable, rectangular side frames constructed from [2-1/2 inches] [64 mm] diameter, [13 gauge] [2.4 mm thick] outer tube and [2-1/4 inches] [57 mm] diameter, [14 gauge] [2 mm] inner tube.</w:t>
      </w:r>
    </w:p>
    <w:p w14:paraId="56AD064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6D7FBF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Extension adjustment:</w:t>
      </w:r>
      <w:r w:rsidR="00EB39C6">
        <w:t xml:space="preserve"> </w:t>
      </w:r>
      <w:r>
        <w:t>Plus or minus [6 inches] [152 mm].</w:t>
      </w:r>
    </w:p>
    <w:p w14:paraId="66EAD2F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ACB84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Hinges:</w:t>
      </w:r>
      <w:r w:rsidR="00EB39C6">
        <w:t xml:space="preserve"> </w:t>
      </w:r>
      <w:r>
        <w:t>Offset type allowing backstop to be positioned flat against wall.</w:t>
      </w:r>
      <w:r w:rsidR="00EB39C6">
        <w:t xml:space="preserve"> </w:t>
      </w:r>
      <w:r>
        <w:t>Provide 8 hinges for attachment of frames to wall and to backboard.</w:t>
      </w:r>
    </w:p>
    <w:p w14:paraId="522583F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445236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Cross braces:</w:t>
      </w:r>
      <w:r w:rsidR="00EB39C6">
        <w:t xml:space="preserve"> </w:t>
      </w:r>
      <w:r>
        <w:t>[1-1/2 inches] [38 mm] diameter, [11 gauge] [3.2 mm thick] vertical and diagonal steel tubes for bracing rectangular side frames.</w:t>
      </w:r>
    </w:p>
    <w:p w14:paraId="6B6B08F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444E06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Telescoping Locking brace:</w:t>
      </w:r>
      <w:r w:rsidR="00EB39C6">
        <w:t xml:space="preserve"> </w:t>
      </w:r>
      <w:r>
        <w:t>[1-7/8 inch] [4.7625 cm] OD and 1-1/2 inch [3.81 cm] OD steel tubes, running diagonally across the lower extension tubes. Direction of fold may be determined at time of installation by placement of the offset hinge brackets. Brace shall telescope and lock into place by means of a spring-loaded pin.</w:t>
      </w:r>
    </w:p>
    <w:p w14:paraId="61627BA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A2EAF8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Diagonal support chains:</w:t>
      </w:r>
      <w:r w:rsidR="00EB39C6">
        <w:t xml:space="preserve"> </w:t>
      </w:r>
      <w:r>
        <w:t>Two [1/4 inch] [6 mm] welded link chains with leveling turnbuckles.</w:t>
      </w:r>
    </w:p>
    <w:p w14:paraId="0C0FA8A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C6D34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Wall pads:</w:t>
      </w:r>
      <w:r w:rsidR="00EB39C6">
        <w:t xml:space="preserve"> </w:t>
      </w:r>
      <w:r>
        <w:t>Provide [2 by 8 inches] [50 by 203 mm] southern yellow pine pads with chamfered edges and clear lacquer finish for support frame hinge and chain attachment points.</w:t>
      </w:r>
    </w:p>
    <w:p w14:paraId="19A35FB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9C006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1AC7E16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11F2DE6"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 xml:space="preserve">Use the following paragraphs to specify </w:t>
      </w:r>
      <w:r w:rsidRPr="001F5B24">
        <w:rPr>
          <w:b/>
          <w:color w:val="FF0000"/>
          <w:u w:val="single"/>
        </w:rPr>
        <w:t>Model EZ Fold DUW</w:t>
      </w:r>
      <w:r w:rsidRPr="001F5B24">
        <w:rPr>
          <w:b/>
          <w:color w:val="FF0000"/>
        </w:rPr>
        <w:t>.</w:t>
      </w:r>
      <w:r w:rsidR="00EB39C6" w:rsidRPr="001F5B24">
        <w:rPr>
          <w:b/>
          <w:color w:val="FF0000"/>
        </w:rPr>
        <w:t xml:space="preserve"> </w:t>
      </w:r>
      <w:r w:rsidRPr="001F5B24">
        <w:rPr>
          <w:b/>
          <w:color w:val="FF0000"/>
        </w:rPr>
        <w:t>*****</w:t>
      </w:r>
    </w:p>
    <w:p w14:paraId="24307F3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8E00D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Pr="008A030C">
        <w:t>A.</w:t>
      </w:r>
      <w:r w:rsidRPr="008A030C">
        <w:tab/>
        <w:t>Type:</w:t>
      </w:r>
      <w:r w:rsidR="00EB39C6" w:rsidRPr="008A030C">
        <w:t xml:space="preserve"> </w:t>
      </w:r>
      <w:r w:rsidRPr="008A030C">
        <w:t>Wall mounted, up folding basketball backstop; Model EZ Fold DUW as manufactured by Draper, Inc.</w:t>
      </w:r>
      <w:r w:rsidR="004545EA" w:rsidRPr="008A030C">
        <w:t xml:space="preserve"> Backstop to comply with ASTM F3731 – Standard Guide for Ceiling Suspended and Wall Mounted Basketball Backstops. Non-compliant backstops shall not be acceptable substitutes.</w:t>
      </w:r>
    </w:p>
    <w:p w14:paraId="29C3B1A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3833F0A"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w:t>
      </w:r>
      <w:r w:rsidR="00EB39C6" w:rsidRPr="001F5B24">
        <w:rPr>
          <w:b/>
          <w:color w:val="FF0000"/>
        </w:rPr>
        <w:t xml:space="preserve"> </w:t>
      </w:r>
      <w:r w:rsidRPr="001F5B24">
        <w:rPr>
          <w:b/>
          <w:color w:val="FF0000"/>
          <w:u w:val="single"/>
        </w:rPr>
        <w:t>Model EZ Fold DUW</w:t>
      </w:r>
      <w:r w:rsidRPr="001F5B24">
        <w:rPr>
          <w:b/>
          <w:color w:val="FF0000"/>
        </w:rPr>
        <w:t xml:space="preserve"> can be provided to position face of backstop a maximum of 12 feet (3658 mm) from supporting wall.</w:t>
      </w:r>
      <w:r w:rsidR="00EB39C6" w:rsidRPr="001F5B24">
        <w:rPr>
          <w:b/>
          <w:color w:val="FF0000"/>
        </w:rPr>
        <w:t xml:space="preserve"> </w:t>
      </w:r>
      <w:r w:rsidRPr="001F5B24">
        <w:rPr>
          <w:b/>
          <w:color w:val="FF0000"/>
        </w:rPr>
        <w:t>*****</w:t>
      </w:r>
      <w:r w:rsidRPr="001F5B24">
        <w:rPr>
          <w:color w:val="FF0000"/>
        </w:rPr>
        <w:t xml:space="preserve"> </w:t>
      </w:r>
    </w:p>
    <w:p w14:paraId="6D1647A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AC70C5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face of backboard to supporting wall:</w:t>
      </w:r>
      <w:r w:rsidR="00EB39C6">
        <w:t xml:space="preserve"> </w:t>
      </w:r>
      <w:r>
        <w:t>[_____] [feet] [mm].</w:t>
      </w:r>
    </w:p>
    <w:p w14:paraId="1131FEA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603800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Support framework:</w:t>
      </w:r>
      <w:r w:rsidR="00EB39C6">
        <w:t xml:space="preserve"> </w:t>
      </w:r>
      <w:r>
        <w:t>Backstop mounted to wall at four hinged points with two adjustable, rectangular top and bottom frames constructed from [2-1/2 inches] [64 mm] diameter, [13 gauge] [2.4 mm thick] outer tube and [2-1/4 inches] [57 mm] diameter, [14 gauge] [2 mm] inner tube.</w:t>
      </w:r>
    </w:p>
    <w:p w14:paraId="0F54205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6A0E4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Extension adjustment:</w:t>
      </w:r>
      <w:r w:rsidR="00EB39C6">
        <w:t xml:space="preserve"> </w:t>
      </w:r>
      <w:r>
        <w:t>Plus or minus [6 inches] [152 mm].</w:t>
      </w:r>
    </w:p>
    <w:p w14:paraId="64B2EE7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F7262C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Hinges:</w:t>
      </w:r>
      <w:r w:rsidR="00EB39C6">
        <w:t xml:space="preserve"> </w:t>
      </w:r>
      <w:r>
        <w:t>Offset type allowing backstop to be positioned flat against wall.</w:t>
      </w:r>
      <w:r w:rsidR="00EB39C6">
        <w:t xml:space="preserve"> </w:t>
      </w:r>
      <w:r>
        <w:t>Provide 8 hinges for attachment of frames to wall and to backboard.</w:t>
      </w:r>
    </w:p>
    <w:p w14:paraId="2244648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4D2638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Cross braces:</w:t>
      </w:r>
      <w:r w:rsidR="00EB39C6">
        <w:t xml:space="preserve"> </w:t>
      </w:r>
      <w:r>
        <w:t>[1/4 by 1-1/2 inches] [6 by 38 mm] diagonal steel bars for</w:t>
      </w:r>
      <w:r w:rsidR="00EB39C6">
        <w:t xml:space="preserve"> </w:t>
      </w:r>
      <w:r>
        <w:t>bracing rectangular top and bottom frames.</w:t>
      </w:r>
    </w:p>
    <w:p w14:paraId="0640A72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95A5C9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Diagonal support chains:</w:t>
      </w:r>
      <w:r w:rsidR="00EB39C6">
        <w:t xml:space="preserve"> </w:t>
      </w:r>
      <w:r>
        <w:t>Two [1/4 inch] [6 mm] welded link chains with leveling turnbuckles.</w:t>
      </w:r>
    </w:p>
    <w:p w14:paraId="1A9ECE4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5BF69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Wall pads:</w:t>
      </w:r>
      <w:r w:rsidR="00EB39C6">
        <w:t xml:space="preserve"> </w:t>
      </w:r>
      <w:r>
        <w:t>Provide [2 by 8 inches] [50 by 203 mm] southern yellow pine pads with chamfered edges and clear lacquer finish for support frame hinge and chain attachment points.</w:t>
      </w:r>
    </w:p>
    <w:p w14:paraId="380F202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75114D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3C9A51E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0745E3AB"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1F5B24">
        <w:rPr>
          <w:b/>
          <w:color w:val="FF0000"/>
        </w:rPr>
        <w:t>*****</w:t>
      </w:r>
      <w:r w:rsidR="00EB39C6" w:rsidRPr="001F5B24">
        <w:rPr>
          <w:b/>
          <w:color w:val="FF0000"/>
        </w:rPr>
        <w:t xml:space="preserve"> </w:t>
      </w:r>
      <w:r w:rsidRPr="001F5B24">
        <w:rPr>
          <w:b/>
          <w:color w:val="FF0000"/>
        </w:rPr>
        <w:t>Standard operation for folding backstops is by electric winch.</w:t>
      </w:r>
      <w:r w:rsidR="00EB39C6" w:rsidRPr="001F5B24">
        <w:rPr>
          <w:b/>
          <w:color w:val="FF0000"/>
        </w:rPr>
        <w:t xml:space="preserve"> </w:t>
      </w:r>
      <w:r w:rsidRPr="001F5B24">
        <w:rPr>
          <w:b/>
          <w:color w:val="FF0000"/>
        </w:rPr>
        <w:t>Draper, Inc. offers an optional manual winch.</w:t>
      </w:r>
      <w:r w:rsidR="00EB39C6" w:rsidRPr="001F5B24">
        <w:rPr>
          <w:b/>
          <w:color w:val="FF0000"/>
        </w:rPr>
        <w:t xml:space="preserve"> </w:t>
      </w:r>
      <w:r w:rsidRPr="001F5B24">
        <w:rPr>
          <w:b/>
          <w:color w:val="FF0000"/>
        </w:rPr>
        <w:t xml:space="preserve">However, winch is not required for </w:t>
      </w:r>
      <w:r w:rsidRPr="001F5B24">
        <w:rPr>
          <w:b/>
          <w:color w:val="FF0000"/>
          <w:u w:val="single"/>
        </w:rPr>
        <w:t>EZ Fold DGW</w:t>
      </w:r>
      <w:r w:rsidRPr="001F5B24">
        <w:rPr>
          <w:b/>
          <w:color w:val="FF0000"/>
        </w:rPr>
        <w:t xml:space="preserve"> side folding backstop.</w:t>
      </w:r>
      <w:r w:rsidR="00EB39C6" w:rsidRPr="001F5B24">
        <w:rPr>
          <w:b/>
          <w:color w:val="FF0000"/>
        </w:rPr>
        <w:t xml:space="preserve"> </w:t>
      </w:r>
      <w:r w:rsidRPr="001F5B24">
        <w:rPr>
          <w:b/>
          <w:color w:val="FF0000"/>
        </w:rPr>
        <w:t>Include the following article for electric operation of folding backstops.</w:t>
      </w:r>
      <w:r w:rsidR="00EB39C6" w:rsidRPr="001F5B24">
        <w:rPr>
          <w:b/>
          <w:color w:val="FF0000"/>
        </w:rPr>
        <w:t xml:space="preserve"> </w:t>
      </w:r>
      <w:r w:rsidRPr="001F5B24">
        <w:rPr>
          <w:b/>
          <w:color w:val="FF0000"/>
        </w:rPr>
        <w:t>*****</w:t>
      </w:r>
    </w:p>
    <w:p w14:paraId="1F3BC02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248933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7</w:t>
      </w:r>
      <w:r>
        <w:rPr>
          <w:b/>
        </w:rPr>
        <w:fldChar w:fldCharType="end"/>
      </w:r>
      <w:r>
        <w:rPr>
          <w:b/>
        </w:rPr>
        <w:tab/>
        <w:t>ELECTRIC WINCH</w:t>
      </w:r>
    </w:p>
    <w:p w14:paraId="4545153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64B2C6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Provide for each folding basketball backstop separate electric winch mechanism.</w:t>
      </w:r>
    </w:p>
    <w:p w14:paraId="0CF3545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DF68CA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Type:</w:t>
      </w:r>
      <w:r w:rsidR="00EB39C6">
        <w:t xml:space="preserve"> </w:t>
      </w:r>
      <w:r>
        <w:t>Fully enclosed, direct drive, worm gear, electric winch designed to hold backstop at any position during raising and lowering; Model 503</w:t>
      </w:r>
      <w:r w:rsidR="00F04CB4">
        <w:t>2</w:t>
      </w:r>
      <w:r>
        <w:t>85 Motorized Winch as manufactured by Draper, Inc.</w:t>
      </w:r>
    </w:p>
    <w:p w14:paraId="267ECBB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5A1EC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Motor:</w:t>
      </w:r>
      <w:r w:rsidR="00EB39C6">
        <w:t xml:space="preserve"> </w:t>
      </w:r>
      <w:r w:rsidR="00F04CB4">
        <w:t>3/4</w:t>
      </w:r>
      <w:r>
        <w:t xml:space="preserve"> HP, 1</w:t>
      </w:r>
      <w:r w:rsidR="00F04CB4">
        <w:t>1</w:t>
      </w:r>
      <w:r>
        <w:t>.</w:t>
      </w:r>
      <w:r w:rsidR="00F04CB4">
        <w:t>5</w:t>
      </w:r>
      <w:r>
        <w:t xml:space="preserve"> AMP, capacitor type, 60 cycle, 11</w:t>
      </w:r>
      <w:r w:rsidR="00F04CB4">
        <w:t>5</w:t>
      </w:r>
      <w:r>
        <w:t xml:space="preserve"> volt, single phase with automatic thermal overload protection manufactured in compliance with NEMA specifications.</w:t>
      </w:r>
    </w:p>
    <w:p w14:paraId="415C407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B22E71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Hoist cable:</w:t>
      </w:r>
      <w:r w:rsidR="00EB39C6">
        <w:t xml:space="preserve"> </w:t>
      </w:r>
      <w:r>
        <w:t>[1/4 inch] [6 mm] diameter, 7 by 19, galvanized aircraft cable with [7,000 pounds] [3175 kg] ultimate breaking strength.</w:t>
      </w:r>
    </w:p>
    <w:p w14:paraId="5507EB2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D4AE1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Roller:</w:t>
      </w:r>
      <w:r w:rsidR="00EB39C6">
        <w:t xml:space="preserve"> </w:t>
      </w:r>
      <w:r>
        <w:t>Spring-load providing tensioning pressure to ensure cable tracks evenly on grooved drum.</w:t>
      </w:r>
    </w:p>
    <w:p w14:paraId="1927F61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D1961C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Limit switches:</w:t>
      </w:r>
      <w:r w:rsidR="00EB39C6">
        <w:t xml:space="preserve"> </w:t>
      </w:r>
      <w:r>
        <w:t>Rotary counting up and down type, pre-wired to motor as integral part of winch.</w:t>
      </w:r>
    </w:p>
    <w:p w14:paraId="41C894FD" w14:textId="77777777" w:rsidR="004545EA" w:rsidRDefault="004545E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47088042" w14:textId="77777777" w:rsidR="004545EA" w:rsidRDefault="004545E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rsidRPr="008A030C">
        <w:t>5.</w:t>
      </w:r>
      <w:r w:rsidRPr="008A030C">
        <w:tab/>
        <w:t>Winch to comply with ASTM F3731 – Standard Guide for Ceiling Suspended and Wall Mounted Basketball Backstops. Non-compliant backstops shall not be acceptable substitutes.</w:t>
      </w:r>
    </w:p>
    <w:p w14:paraId="2C2D2F5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C7E858E"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1F5B24">
        <w:rPr>
          <w:b/>
          <w:color w:val="FF0000"/>
        </w:rPr>
        <w:t>*****</w:t>
      </w:r>
      <w:r w:rsidR="00EB39C6" w:rsidRPr="001F5B24">
        <w:rPr>
          <w:b/>
          <w:color w:val="FF0000"/>
        </w:rPr>
        <w:t xml:space="preserve"> </w:t>
      </w:r>
      <w:r w:rsidRPr="001F5B24">
        <w:rPr>
          <w:b/>
          <w:color w:val="FF0000"/>
        </w:rPr>
        <w:t>Standard control for electric winches is 3 position key lock wall switch.</w:t>
      </w:r>
      <w:r w:rsidR="00EB39C6" w:rsidRPr="001F5B24">
        <w:rPr>
          <w:b/>
          <w:color w:val="FF0000"/>
        </w:rPr>
        <w:t xml:space="preserve"> </w:t>
      </w:r>
      <w:r w:rsidRPr="001F5B24">
        <w:rPr>
          <w:b/>
          <w:color w:val="FF0000"/>
        </w:rPr>
        <w:t>Optional control is remote wireless system</w:t>
      </w:r>
      <w:r w:rsidR="0092610E" w:rsidRPr="001F5B24">
        <w:rPr>
          <w:b/>
          <w:color w:val="FF0000"/>
        </w:rPr>
        <w:t xml:space="preserve"> or group control system</w:t>
      </w:r>
      <w:r w:rsidRPr="001F5B24">
        <w:rPr>
          <w:b/>
          <w:color w:val="FF0000"/>
        </w:rPr>
        <w:t>.</w:t>
      </w:r>
      <w:r w:rsidR="00EB39C6" w:rsidRPr="001F5B24">
        <w:rPr>
          <w:b/>
          <w:color w:val="FF0000"/>
        </w:rPr>
        <w:t xml:space="preserve"> </w:t>
      </w:r>
      <w:r w:rsidRPr="001F5B24">
        <w:rPr>
          <w:b/>
          <w:color w:val="FF0000"/>
        </w:rPr>
        <w:t>Use the following paragraph to specify key switch.</w:t>
      </w:r>
      <w:r w:rsidR="00EB39C6" w:rsidRPr="001F5B24">
        <w:rPr>
          <w:b/>
          <w:color w:val="FF0000"/>
        </w:rPr>
        <w:t xml:space="preserve"> </w:t>
      </w:r>
      <w:r w:rsidRPr="001F5B24">
        <w:rPr>
          <w:b/>
          <w:color w:val="FF0000"/>
        </w:rPr>
        <w:t>*****</w:t>
      </w:r>
    </w:p>
    <w:p w14:paraId="7CD68E1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E15418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fldChar w:fldCharType="begin"/>
      </w:r>
      <w:r>
        <w:instrText xml:space="preserve">seq level3 \h \r0 </w:instrText>
      </w:r>
      <w:r>
        <w:fldChar w:fldCharType="end"/>
      </w:r>
      <w:r>
        <w:tab/>
        <w:t>Controls:</w:t>
      </w:r>
      <w:r w:rsidR="00EB39C6">
        <w:t xml:space="preserve"> </w:t>
      </w:r>
      <w:r>
        <w:t>Provide key lock, 3 position, momentary contact wall control switch to lower, raise, and stop backstop.</w:t>
      </w:r>
    </w:p>
    <w:p w14:paraId="20807F3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C9C1A6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Provide two keys.</w:t>
      </w:r>
    </w:p>
    <w:p w14:paraId="0BAE6DB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B4B0A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Provide with stainless steel cover plate.</w:t>
      </w:r>
    </w:p>
    <w:p w14:paraId="57EA752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89C20C5"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w:t>
      </w:r>
      <w:r w:rsidR="00EB39C6" w:rsidRPr="001F5B24">
        <w:rPr>
          <w:b/>
          <w:color w:val="FF0000"/>
        </w:rPr>
        <w:t xml:space="preserve"> </w:t>
      </w:r>
      <w:r w:rsidRPr="001F5B24">
        <w:rPr>
          <w:b/>
          <w:color w:val="FF0000"/>
        </w:rPr>
        <w:t>Use the following paragraph to specify remote wireless control for electric winch.</w:t>
      </w:r>
      <w:r w:rsidR="00EB39C6" w:rsidRPr="001F5B24">
        <w:rPr>
          <w:b/>
          <w:color w:val="FF0000"/>
        </w:rPr>
        <w:t xml:space="preserve"> </w:t>
      </w:r>
      <w:r w:rsidRPr="001F5B24">
        <w:rPr>
          <w:b/>
          <w:color w:val="FF0000"/>
        </w:rPr>
        <w:t xml:space="preserve">Transmitter </w:t>
      </w:r>
      <w:r w:rsidRPr="001F5B24">
        <w:rPr>
          <w:b/>
          <w:color w:val="FF0000"/>
          <w:u w:val="single"/>
        </w:rPr>
        <w:t xml:space="preserve">Model </w:t>
      </w:r>
      <w:r w:rsidR="00CF57DF" w:rsidRPr="001F5B24">
        <w:rPr>
          <w:b/>
          <w:color w:val="FF0000"/>
          <w:u w:val="single"/>
        </w:rPr>
        <w:t>503061</w:t>
      </w:r>
      <w:r w:rsidRPr="001F5B24">
        <w:rPr>
          <w:b/>
          <w:color w:val="FF0000"/>
        </w:rPr>
        <w:t xml:space="preserve"> can be used to operate a maximum of 9</w:t>
      </w:r>
      <w:r w:rsidR="00CF57DF" w:rsidRPr="001F5B24">
        <w:rPr>
          <w:b/>
          <w:color w:val="FF0000"/>
        </w:rPr>
        <w:t>9</w:t>
      </w:r>
      <w:r w:rsidRPr="001F5B24">
        <w:rPr>
          <w:b/>
          <w:color w:val="FF0000"/>
        </w:rPr>
        <w:t xml:space="preserve"> winches.</w:t>
      </w:r>
      <w:r w:rsidR="00EB39C6" w:rsidRPr="001F5B24">
        <w:rPr>
          <w:b/>
          <w:color w:val="FF0000"/>
        </w:rPr>
        <w:t xml:space="preserve"> </w:t>
      </w:r>
      <w:r w:rsidRPr="001F5B24">
        <w:rPr>
          <w:b/>
          <w:color w:val="FF0000"/>
        </w:rPr>
        <w:t>*****</w:t>
      </w:r>
    </w:p>
    <w:p w14:paraId="78A1FEB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9B62B9D" w14:textId="77777777" w:rsidR="00294A7B"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Controls:</w:t>
      </w:r>
      <w:r w:rsidR="00EB39C6">
        <w:t xml:space="preserve"> </w:t>
      </w:r>
      <w:r>
        <w:t>Remote radio control using portable, hand held transmitter</w:t>
      </w:r>
      <w:r w:rsidR="00294A7B">
        <w:t>.</w:t>
      </w:r>
    </w:p>
    <w:p w14:paraId="5CB42496" w14:textId="77777777" w:rsidR="00294A7B" w:rsidRDefault="00294A7B">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05EC86C2" w14:textId="77777777" w:rsidR="00294A7B" w:rsidRDefault="00294A7B" w:rsidP="00294A7B">
      <w:pPr>
        <w:numPr>
          <w:ilvl w:val="0"/>
          <w:numId w:val="5"/>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Provide one wireless receiver for each item being operated; Receiver Model 503060 as manufactured by Draper, Inc.</w:t>
      </w:r>
    </w:p>
    <w:p w14:paraId="5DFA620B" w14:textId="77777777" w:rsidR="00294A7B" w:rsidRDefault="00294A7B" w:rsidP="00294A7B">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15"/>
      </w:pPr>
    </w:p>
    <w:p w14:paraId="69902838" w14:textId="77777777" w:rsidR="00857618" w:rsidRDefault="00294A7B" w:rsidP="00294A7B">
      <w:pPr>
        <w:numPr>
          <w:ilvl w:val="0"/>
          <w:numId w:val="5"/>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 xml:space="preserve">Provide [one][_____] Hand Held Transmitter </w:t>
      </w:r>
      <w:r w:rsidR="00857618">
        <w:t>capable of controlling [9</w:t>
      </w:r>
      <w:r w:rsidR="00CF57DF">
        <w:t>9</w:t>
      </w:r>
      <w:r w:rsidR="00857618">
        <w:t xml:space="preserve">] electric winches; Transmitter Model </w:t>
      </w:r>
      <w:r w:rsidR="00CF57DF">
        <w:t>503061</w:t>
      </w:r>
      <w:r w:rsidR="00857618">
        <w:t xml:space="preserve"> as manufactured by Draper, Inc.</w:t>
      </w:r>
    </w:p>
    <w:p w14:paraId="5A63DF9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4853EE8" w14:textId="77777777" w:rsidR="00857618" w:rsidRDefault="00857618" w:rsidP="00294A7B">
      <w:pPr>
        <w:numPr>
          <w:ilvl w:val="0"/>
          <w:numId w:val="7"/>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Power supply:</w:t>
      </w:r>
      <w:r w:rsidR="00EB39C6">
        <w:t xml:space="preserve"> </w:t>
      </w:r>
      <w:r>
        <w:t>9 volt battery.</w:t>
      </w:r>
    </w:p>
    <w:p w14:paraId="46CB13B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7C00741" w14:textId="77777777" w:rsidR="00857618" w:rsidRDefault="00857618" w:rsidP="00294A7B">
      <w:pPr>
        <w:numPr>
          <w:ilvl w:val="0"/>
          <w:numId w:val="7"/>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Frequency:</w:t>
      </w:r>
      <w:r w:rsidR="00EB39C6">
        <w:t xml:space="preserve"> </w:t>
      </w:r>
      <w:r>
        <w:t>286-320 MHz.</w:t>
      </w:r>
    </w:p>
    <w:p w14:paraId="1CE3362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3A18BF3" w14:textId="77777777" w:rsidR="00857618" w:rsidRDefault="00857618" w:rsidP="00294A7B">
      <w:pPr>
        <w:numPr>
          <w:ilvl w:val="0"/>
          <w:numId w:val="7"/>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Operating range:</w:t>
      </w:r>
      <w:r w:rsidR="00EB39C6">
        <w:t xml:space="preserve"> </w:t>
      </w:r>
      <w:r>
        <w:t>[1</w:t>
      </w:r>
      <w:r w:rsidR="00CF57DF">
        <w:t>00</w:t>
      </w:r>
      <w:r>
        <w:t xml:space="preserve"> feet.] [3</w:t>
      </w:r>
      <w:r w:rsidR="00CF57DF">
        <w:t>0.4</w:t>
      </w:r>
      <w:r>
        <w:t>8 m.]</w:t>
      </w:r>
    </w:p>
    <w:p w14:paraId="7782C6EF" w14:textId="77777777" w:rsidR="00857618" w:rsidRDefault="00857618" w:rsidP="00294A7B">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F16C0F9" w14:textId="77777777" w:rsidR="0092610E" w:rsidRPr="001F5B24" w:rsidRDefault="0092610E" w:rsidP="0092610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w:t>
      </w:r>
      <w:r w:rsidR="00EB39C6" w:rsidRPr="001F5B24">
        <w:rPr>
          <w:b/>
          <w:color w:val="FF0000"/>
        </w:rPr>
        <w:t xml:space="preserve"> </w:t>
      </w:r>
      <w:r w:rsidRPr="001F5B24">
        <w:rPr>
          <w:b/>
          <w:color w:val="FF0000"/>
        </w:rPr>
        <w:t>Use the following paragraph to specify group control system.</w:t>
      </w:r>
      <w:r w:rsidR="00EB39C6" w:rsidRPr="001F5B24">
        <w:rPr>
          <w:b/>
          <w:color w:val="FF0000"/>
        </w:rPr>
        <w:t xml:space="preserve"> </w:t>
      </w:r>
      <w:r w:rsidRPr="001F5B24">
        <w:rPr>
          <w:b/>
          <w:color w:val="FF0000"/>
        </w:rPr>
        <w:t>*****</w:t>
      </w:r>
    </w:p>
    <w:p w14:paraId="56F5FDED" w14:textId="77777777" w:rsidR="0092610E" w:rsidRDefault="0092610E" w:rsidP="0092610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61B5579" w14:textId="77777777" w:rsidR="0092610E" w:rsidRDefault="0092610E" w:rsidP="0092610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Controls:</w:t>
      </w:r>
      <w:r w:rsidR="00EB39C6">
        <w:t xml:space="preserve"> </w:t>
      </w:r>
      <w:r>
        <w:t>Group Control System as specified in subsequent paragraph.</w:t>
      </w:r>
    </w:p>
    <w:p w14:paraId="51AADDC5" w14:textId="77777777" w:rsidR="00334C88" w:rsidRDefault="00334C88" w:rsidP="00334C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30AAE1A" w14:textId="77777777" w:rsidR="00334C88" w:rsidRDefault="00334C88" w:rsidP="00334C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C5E59F" w14:textId="77777777" w:rsidR="00334C88" w:rsidRPr="001F5B24" w:rsidRDefault="00334C88" w:rsidP="00334C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 xml:space="preserve">***** Use the following paragraph to specify </w:t>
      </w:r>
      <w:r>
        <w:rPr>
          <w:b/>
          <w:color w:val="FF0000"/>
        </w:rPr>
        <w:t>smart</w:t>
      </w:r>
      <w:r w:rsidRPr="001F5B24">
        <w:rPr>
          <w:b/>
          <w:color w:val="FF0000"/>
        </w:rPr>
        <w:t xml:space="preserve"> control system. *****</w:t>
      </w:r>
    </w:p>
    <w:p w14:paraId="2206FE39" w14:textId="77777777" w:rsidR="00334C88" w:rsidRDefault="00334C88" w:rsidP="00334C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153951F" w14:textId="77777777" w:rsidR="00334C88" w:rsidRDefault="00334C88" w:rsidP="00334C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 xml:space="preserve">Controls: </w:t>
      </w:r>
      <w:r w:rsidRPr="00334C88">
        <w:t>Smart Gym Control System</w:t>
      </w:r>
      <w:r>
        <w:t xml:space="preserve"> with</w:t>
      </w:r>
      <w:r w:rsidRPr="00334C88">
        <w:t xml:space="preserve"> electronic touch screen </w:t>
      </w:r>
      <w:r>
        <w:t xml:space="preserve">to </w:t>
      </w:r>
      <w:r w:rsidRPr="00334C88">
        <w:t>enable the control of all electrically operated gym equipment.</w:t>
      </w:r>
      <w:r w:rsidR="009357C6">
        <w:t xml:space="preserve"> See subsequent paragraphs under </w:t>
      </w:r>
      <w:r w:rsidR="009357C6" w:rsidRPr="009357C6">
        <w:rPr>
          <w:b/>
          <w:bCs/>
        </w:rPr>
        <w:t>2.14</w:t>
      </w:r>
      <w:r w:rsidR="009357C6">
        <w:t>.</w:t>
      </w:r>
    </w:p>
    <w:p w14:paraId="7E8C738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D38841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8</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MANUAL WINCH</w:t>
      </w:r>
    </w:p>
    <w:p w14:paraId="2C2F61F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0CDCF7E"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w:t>
      </w:r>
      <w:r w:rsidR="00EB39C6" w:rsidRPr="001F5B24">
        <w:rPr>
          <w:b/>
          <w:color w:val="FF0000"/>
        </w:rPr>
        <w:t xml:space="preserve"> </w:t>
      </w:r>
      <w:r w:rsidRPr="001F5B24">
        <w:rPr>
          <w:b/>
          <w:color w:val="FF0000"/>
        </w:rPr>
        <w:t>Use this article to specify manual winch operation of folding backstops.</w:t>
      </w:r>
      <w:r w:rsidR="00EB39C6" w:rsidRPr="001F5B24">
        <w:rPr>
          <w:b/>
          <w:color w:val="FF0000"/>
        </w:rPr>
        <w:t xml:space="preserve"> </w:t>
      </w:r>
      <w:r w:rsidRPr="001F5B24">
        <w:rPr>
          <w:b/>
          <w:color w:val="FF0000"/>
        </w:rPr>
        <w:t>*****</w:t>
      </w:r>
    </w:p>
    <w:p w14:paraId="629DE64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E98BD1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 xml:space="preserve">Provide manual winch for lowering and raising each folding basketball backstop; Manual Winch Model </w:t>
      </w:r>
      <w:r w:rsidR="00C21025">
        <w:t>503</w:t>
      </w:r>
      <w:r w:rsidR="00F04CB4">
        <w:t>2</w:t>
      </w:r>
      <w:r w:rsidR="00C21025">
        <w:t>86</w:t>
      </w:r>
      <w:r>
        <w:t xml:space="preserve"> as manufactured by Draper, Inc.</w:t>
      </w:r>
    </w:p>
    <w:p w14:paraId="2499E54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EFDC62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Type:</w:t>
      </w:r>
      <w:r w:rsidR="00EB39C6">
        <w:t xml:space="preserve"> </w:t>
      </w:r>
      <w:r>
        <w:t>Sealed-bearing, self-locking, worm-gear type.</w:t>
      </w:r>
      <w:r w:rsidR="00EB39C6">
        <w:t xml:space="preserve"> </w:t>
      </w:r>
      <w:r>
        <w:t>Winch shall be capable of holding backstop in any position during raising and lowering.</w:t>
      </w:r>
      <w:r w:rsidR="00EB39C6">
        <w:t xml:space="preserve"> </w:t>
      </w:r>
    </w:p>
    <w:p w14:paraId="28A7E5E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2C25B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Provide winch with removable handle.</w:t>
      </w:r>
    </w:p>
    <w:p w14:paraId="54B0946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3B38D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Spool:</w:t>
      </w:r>
      <w:r w:rsidR="00EB39C6">
        <w:t xml:space="preserve"> </w:t>
      </w:r>
      <w:r>
        <w:t>Designed to lay cable uniformly without stacking.</w:t>
      </w:r>
    </w:p>
    <w:p w14:paraId="1BFFA99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A1A669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Hoist cable:</w:t>
      </w:r>
      <w:r w:rsidR="00EB39C6">
        <w:t xml:space="preserve"> </w:t>
      </w:r>
      <w:r>
        <w:t>[1/4 inch] [6 mm] diameter, 7 by 19, galvanized aircraft cable with [7,000 pounds] [3175 kg] ultimate breaking strength.</w:t>
      </w:r>
    </w:p>
    <w:p w14:paraId="21DD988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3224D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Provide [2 by 8 inches] [50 by 203 mm] southern yellow pine pad with chamfered edges and clear lacquer finish for wall mounting winch.</w:t>
      </w:r>
    </w:p>
    <w:p w14:paraId="17BB970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129EDD37"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1F5B24">
        <w:rPr>
          <w:b/>
          <w:color w:val="FF0000"/>
        </w:rPr>
        <w:t>*****</w:t>
      </w:r>
      <w:r w:rsidR="00EB39C6" w:rsidRPr="001F5B24">
        <w:rPr>
          <w:b/>
          <w:color w:val="FF0000"/>
        </w:rPr>
        <w:t xml:space="preserve"> </w:t>
      </w:r>
      <w:r w:rsidRPr="001F5B24">
        <w:rPr>
          <w:b/>
          <w:color w:val="FF0000"/>
        </w:rPr>
        <w:t xml:space="preserve">Manual winches can also be operated with electric portable operators, </w:t>
      </w:r>
      <w:r w:rsidRPr="001F5B24">
        <w:rPr>
          <w:b/>
          <w:color w:val="FF0000"/>
          <w:u w:val="single"/>
        </w:rPr>
        <w:t xml:space="preserve">Model </w:t>
      </w:r>
      <w:r w:rsidR="00C21025" w:rsidRPr="001F5B24">
        <w:rPr>
          <w:b/>
          <w:color w:val="FF0000"/>
          <w:u w:val="single"/>
        </w:rPr>
        <w:t>503</w:t>
      </w:r>
      <w:r w:rsidR="00F04CB4" w:rsidRPr="001F5B24">
        <w:rPr>
          <w:b/>
          <w:color w:val="FF0000"/>
          <w:u w:val="single"/>
        </w:rPr>
        <w:t>2</w:t>
      </w:r>
      <w:r w:rsidR="00C21025" w:rsidRPr="001F5B24">
        <w:rPr>
          <w:b/>
          <w:color w:val="FF0000"/>
          <w:u w:val="single"/>
        </w:rPr>
        <w:t>49</w:t>
      </w:r>
      <w:r w:rsidRPr="001F5B24">
        <w:rPr>
          <w:b/>
          <w:color w:val="FF0000"/>
          <w:u w:val="single"/>
        </w:rPr>
        <w:t xml:space="preserve"> Portable Operator for Manual Winch</w:t>
      </w:r>
      <w:r w:rsidRPr="001F5B24">
        <w:rPr>
          <w:b/>
          <w:color w:val="FF0000"/>
        </w:rPr>
        <w:t>.</w:t>
      </w:r>
      <w:r w:rsidR="00EB39C6" w:rsidRPr="001F5B24">
        <w:rPr>
          <w:b/>
          <w:color w:val="FF0000"/>
        </w:rPr>
        <w:t xml:space="preserve"> </w:t>
      </w:r>
      <w:r w:rsidRPr="001F5B24">
        <w:rPr>
          <w:b/>
          <w:color w:val="FF0000"/>
        </w:rPr>
        <w:t>Use the following paragraph to specify this option.</w:t>
      </w:r>
      <w:r w:rsidR="00EB39C6" w:rsidRPr="001F5B24">
        <w:rPr>
          <w:b/>
          <w:color w:val="FF0000"/>
        </w:rPr>
        <w:t xml:space="preserve"> </w:t>
      </w:r>
      <w:r w:rsidRPr="001F5B24">
        <w:rPr>
          <w:b/>
          <w:color w:val="FF0000"/>
        </w:rPr>
        <w:t>*****</w:t>
      </w:r>
    </w:p>
    <w:p w14:paraId="7399346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77B96A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Portable electric winch operator:</w:t>
      </w:r>
      <w:r w:rsidR="00EB39C6">
        <w:t xml:space="preserve"> </w:t>
      </w:r>
      <w:r>
        <w:t xml:space="preserve">Heavy-duty, reversible electric operator for manual </w:t>
      </w:r>
      <w:r w:rsidR="002101E1">
        <w:t xml:space="preserve">winch with winch drive </w:t>
      </w:r>
      <w:r>
        <w:t xml:space="preserve">adapter and [[6] [50] feet] [[1.8] [15.2] m] power cord; Model </w:t>
      </w:r>
      <w:r w:rsidR="00C21025">
        <w:t>503</w:t>
      </w:r>
      <w:r w:rsidR="00F04CB4">
        <w:t>2</w:t>
      </w:r>
      <w:r w:rsidR="00C21025">
        <w:t>49</w:t>
      </w:r>
      <w:r>
        <w:t xml:space="preserve"> Portable Operator for Manual Winch as manufactured by Draper, Inc.</w:t>
      </w:r>
    </w:p>
    <w:p w14:paraId="3B4F52A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D23475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9</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SAFETY BELT AND LOCK</w:t>
      </w:r>
    </w:p>
    <w:p w14:paraId="7D74603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49C242D" w14:textId="77777777" w:rsidR="00857618" w:rsidRPr="001F5B24"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1F5B24">
        <w:rPr>
          <w:b/>
          <w:color w:val="FF0000"/>
        </w:rPr>
        <w:t>*****</w:t>
      </w:r>
      <w:r w:rsidR="00EB39C6" w:rsidRPr="001F5B24">
        <w:rPr>
          <w:b/>
          <w:color w:val="FF0000"/>
        </w:rPr>
        <w:t xml:space="preserve"> </w:t>
      </w:r>
      <w:r w:rsidRPr="001F5B24">
        <w:rPr>
          <w:b/>
          <w:color w:val="FF0000"/>
        </w:rPr>
        <w:t xml:space="preserve">All folding backstops except side folding type, </w:t>
      </w:r>
      <w:r w:rsidRPr="001F5B24">
        <w:rPr>
          <w:b/>
          <w:color w:val="FF0000"/>
          <w:u w:val="single"/>
        </w:rPr>
        <w:t>Model EZ Fold DGW</w:t>
      </w:r>
      <w:r w:rsidRPr="001F5B24">
        <w:rPr>
          <w:b/>
          <w:color w:val="FF0000"/>
        </w:rPr>
        <w:t>, should be provided with safety belt.</w:t>
      </w:r>
      <w:r w:rsidR="00EB39C6" w:rsidRPr="001F5B24">
        <w:rPr>
          <w:b/>
          <w:color w:val="FF0000"/>
        </w:rPr>
        <w:t xml:space="preserve"> </w:t>
      </w:r>
      <w:r w:rsidRPr="001F5B24">
        <w:rPr>
          <w:b/>
          <w:color w:val="FF0000"/>
        </w:rPr>
        <w:t xml:space="preserve">Use this article to specify </w:t>
      </w:r>
      <w:r w:rsidR="00CD2F10" w:rsidRPr="001F5B24">
        <w:rPr>
          <w:b/>
          <w:color w:val="FF0000"/>
          <w:u w:val="single"/>
        </w:rPr>
        <w:t>503</w:t>
      </w:r>
      <w:r w:rsidR="000B525D">
        <w:rPr>
          <w:b/>
          <w:color w:val="FF0000"/>
          <w:u w:val="single"/>
        </w:rPr>
        <w:t>2</w:t>
      </w:r>
      <w:r w:rsidR="00CD2F10" w:rsidRPr="001F5B24">
        <w:rPr>
          <w:b/>
          <w:color w:val="FF0000"/>
          <w:u w:val="single"/>
        </w:rPr>
        <w:t>29</w:t>
      </w:r>
      <w:r w:rsidRPr="001F5B24">
        <w:rPr>
          <w:b/>
          <w:color w:val="FF0000"/>
          <w:u w:val="single"/>
        </w:rPr>
        <w:t xml:space="preserve"> </w:t>
      </w:r>
      <w:r w:rsidR="00F04CB4" w:rsidRPr="001F5B24">
        <w:rPr>
          <w:b/>
          <w:color w:val="FF0000"/>
          <w:u w:val="single"/>
        </w:rPr>
        <w:t>Aut-O-Loc</w:t>
      </w:r>
      <w:r w:rsidR="000B525D">
        <w:rPr>
          <w:rFonts w:ascii="Times New Roman" w:hAnsi="Times New Roman"/>
          <w:b/>
          <w:color w:val="FF0000"/>
          <w:u w:val="single"/>
        </w:rPr>
        <w:t>™</w:t>
      </w:r>
      <w:r w:rsidR="00F04CB4" w:rsidRPr="001F5B24">
        <w:rPr>
          <w:b/>
          <w:color w:val="FF0000"/>
          <w:u w:val="single"/>
        </w:rPr>
        <w:t xml:space="preserve"> 2</w:t>
      </w:r>
      <w:r w:rsidR="0092610E" w:rsidRPr="001F5B24">
        <w:rPr>
          <w:b/>
          <w:color w:val="FF0000"/>
          <w:u w:val="single"/>
        </w:rPr>
        <w:t xml:space="preserve"> </w:t>
      </w:r>
      <w:r w:rsidRPr="001F5B24">
        <w:rPr>
          <w:b/>
          <w:color w:val="FF0000"/>
          <w:u w:val="single"/>
        </w:rPr>
        <w:t>Safety Belt</w:t>
      </w:r>
      <w:r w:rsidRPr="001F5B24">
        <w:rPr>
          <w:b/>
          <w:color w:val="FF0000"/>
        </w:rPr>
        <w:t>.</w:t>
      </w:r>
      <w:r w:rsidR="00EB39C6" w:rsidRPr="001F5B24">
        <w:rPr>
          <w:b/>
          <w:color w:val="FF0000"/>
        </w:rPr>
        <w:t xml:space="preserve"> </w:t>
      </w:r>
      <w:r w:rsidRPr="001F5B24">
        <w:rPr>
          <w:b/>
          <w:color w:val="FF0000"/>
        </w:rPr>
        <w:t>*****</w:t>
      </w:r>
    </w:p>
    <w:p w14:paraId="2524B87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C5E9F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Provide each front and rear folding basketball backstop with safety belt and lock test to withstand [1</w:t>
      </w:r>
      <w:r w:rsidR="000B525D">
        <w:t>75</w:t>
      </w:r>
      <w:r>
        <w:t>0 pounds] [</w:t>
      </w:r>
      <w:r w:rsidR="000B525D">
        <w:t>79</w:t>
      </w:r>
      <w:r>
        <w:t>4 kg] free fall load.</w:t>
      </w:r>
    </w:p>
    <w:p w14:paraId="1FADE48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D23E3A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Safety lock:</w:t>
      </w:r>
      <w:r w:rsidR="00EB39C6">
        <w:t xml:space="preserve"> </w:t>
      </w:r>
      <w:r>
        <w:t>Inertia sensitive to automatically lock backstop in position at any time during storage, raising, or lowering.</w:t>
      </w:r>
      <w:r w:rsidR="00EB39C6">
        <w:t xml:space="preserve"> </w:t>
      </w:r>
      <w:r>
        <w:t>Sudden increase in either tension or speed shall activate lock.</w:t>
      </w:r>
    </w:p>
    <w:p w14:paraId="14E27A9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86517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Safety belt:</w:t>
      </w:r>
      <w:r w:rsidR="00EB39C6">
        <w:t xml:space="preserve"> </w:t>
      </w:r>
      <w:r>
        <w:t xml:space="preserve">[2 inches] [51 mm] wide nylon belt rated at [6000 pounds] [2721 kg] breaking strength; Safety Belt </w:t>
      </w:r>
      <w:r w:rsidR="00F04CB4">
        <w:t>[503229] [503230]</w:t>
      </w:r>
      <w:r>
        <w:t xml:space="preserve"> as manufactured by Draper, Inc.</w:t>
      </w:r>
    </w:p>
    <w:p w14:paraId="6EF0352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034A4E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 xml:space="preserve">Belt shall extend </w:t>
      </w:r>
      <w:r w:rsidR="00F04CB4">
        <w:t>(</w:t>
      </w:r>
      <w:r>
        <w:t>[3</w:t>
      </w:r>
      <w:r w:rsidR="00F04CB4">
        <w:t>6</w:t>
      </w:r>
      <w:r>
        <w:t xml:space="preserve"> feet] [10.</w:t>
      </w:r>
      <w:r w:rsidR="00F04CB4">
        <w:t>97</w:t>
      </w:r>
      <w:r>
        <w:t xml:space="preserve"> m]</w:t>
      </w:r>
      <w:r w:rsidR="00F04CB4">
        <w:t>-503229) ([46 feet] [14.02 m]-503230)</w:t>
      </w:r>
      <w:r>
        <w:t xml:space="preserve"> and shall be automatically retracted and stored on reel equipped with constant force spring.</w:t>
      </w:r>
      <w:r w:rsidR="00EB39C6">
        <w:t xml:space="preserve"> </w:t>
      </w:r>
      <w:r>
        <w:t>Operation and locking action shall be activated by centrifugal force to lock backstop before unit travels [12 feet] [3.7 m]</w:t>
      </w:r>
      <w:r w:rsidR="00F04CB4">
        <w:t xml:space="preserve"> </w:t>
      </w:r>
      <w:r>
        <w:t>of free fall.</w:t>
      </w:r>
      <w:r w:rsidR="00EB39C6">
        <w:t xml:space="preserve"> </w:t>
      </w:r>
    </w:p>
    <w:p w14:paraId="4EA6727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281ABBF" w14:textId="77777777" w:rsidR="00857618" w:rsidRDefault="00857618" w:rsidP="004545EA">
      <w:pPr>
        <w:numPr>
          <w:ilvl w:val="0"/>
          <w:numId w:val="3"/>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Unit shall incorporate automatic reset not requiring poles, ropes, levers, or buttons for resetting.</w:t>
      </w:r>
    </w:p>
    <w:p w14:paraId="23A6B5E6" w14:textId="77777777" w:rsidR="004545EA" w:rsidRDefault="004545EA" w:rsidP="004545EA">
      <w:pPr>
        <w:numPr>
          <w:ilvl w:val="0"/>
          <w:numId w:val="3"/>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sidRPr="008A030C">
        <w:t xml:space="preserve">Backstop </w:t>
      </w:r>
      <w:r w:rsidR="008A030C">
        <w:t>must include Safety Strap to comply with ASTM F3731.</w:t>
      </w:r>
    </w:p>
    <w:p w14:paraId="4D9D078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C36B11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10</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BACKBOARD</w:t>
      </w:r>
    </w:p>
    <w:p w14:paraId="7935950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7A3122D" w14:textId="77777777" w:rsidR="00857618" w:rsidRPr="00334C8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rPr>
        <w:t xml:space="preserve">Draper, Inc. provides </w:t>
      </w:r>
      <w:r w:rsidR="00006183">
        <w:rPr>
          <w:b/>
          <w:color w:val="FF0000"/>
        </w:rPr>
        <w:t>six</w:t>
      </w:r>
      <w:r w:rsidRPr="00334C88">
        <w:rPr>
          <w:b/>
          <w:color w:val="FF0000"/>
        </w:rPr>
        <w:t xml:space="preserve"> types of backboard that can be used with folding backstops.</w:t>
      </w:r>
      <w:r w:rsidR="00EB39C6" w:rsidRPr="00334C88">
        <w:rPr>
          <w:b/>
          <w:color w:val="FF0000"/>
        </w:rPr>
        <w:t xml:space="preserve"> </w:t>
      </w:r>
      <w:r w:rsidRPr="00334C88">
        <w:rPr>
          <w:b/>
          <w:color w:val="FF0000"/>
        </w:rPr>
        <w:t>However, not all types are appropriate for all backstops.</w:t>
      </w:r>
      <w:r w:rsidR="00EB39C6" w:rsidRPr="00334C88">
        <w:rPr>
          <w:b/>
          <w:color w:val="FF0000"/>
        </w:rPr>
        <w:t xml:space="preserve"> </w:t>
      </w:r>
      <w:r w:rsidRPr="00334C88">
        <w:rPr>
          <w:b/>
          <w:color w:val="FF0000"/>
        </w:rPr>
        <w:t>Refer to Draper product literature and the following listing for available options.</w:t>
      </w:r>
    </w:p>
    <w:p w14:paraId="65FCF9B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50522F2" w14:textId="77777777" w:rsidR="00294A7B" w:rsidRPr="00006183" w:rsidRDefault="00857618" w:rsidP="00294A7B">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i/>
          <w:iCs/>
          <w:color w:val="FF0000"/>
        </w:rPr>
      </w:pPr>
      <w:r w:rsidRPr="00006183">
        <w:rPr>
          <w:b/>
          <w:i/>
          <w:iCs/>
          <w:color w:val="FF0000"/>
        </w:rPr>
        <w:tab/>
      </w:r>
      <w:r w:rsidR="00294A7B" w:rsidRPr="00006183">
        <w:rPr>
          <w:b/>
          <w:i/>
          <w:iCs/>
          <w:color w:val="FF0000"/>
          <w:u w:val="single"/>
        </w:rPr>
        <w:t>Model 503136</w:t>
      </w:r>
      <w:r w:rsidR="00294A7B" w:rsidRPr="00006183">
        <w:rPr>
          <w:b/>
          <w:i/>
          <w:iCs/>
          <w:color w:val="FF0000"/>
        </w:rPr>
        <w:t xml:space="preserve"> - Rectangular, glass backboard for backstop </w:t>
      </w:r>
      <w:r w:rsidR="00294A7B" w:rsidRPr="00006183">
        <w:rPr>
          <w:b/>
          <w:i/>
          <w:iCs/>
          <w:color w:val="FF0000"/>
          <w:u w:val="single"/>
        </w:rPr>
        <w:t>Models TF-20</w:t>
      </w:r>
      <w:r w:rsidR="00294A7B" w:rsidRPr="00006183">
        <w:rPr>
          <w:b/>
          <w:i/>
          <w:iCs/>
          <w:color w:val="FF0000"/>
        </w:rPr>
        <w:t xml:space="preserve">, </w:t>
      </w:r>
      <w:r w:rsidR="00294A7B" w:rsidRPr="00006183">
        <w:rPr>
          <w:b/>
          <w:i/>
          <w:iCs/>
          <w:color w:val="FF0000"/>
          <w:u w:val="single"/>
        </w:rPr>
        <w:t>TF-20-B</w:t>
      </w:r>
      <w:r w:rsidR="00294A7B" w:rsidRPr="00006183">
        <w:rPr>
          <w:b/>
          <w:i/>
          <w:iCs/>
          <w:color w:val="FF0000"/>
        </w:rPr>
        <w:t xml:space="preserve">, </w:t>
      </w:r>
      <w:r w:rsidR="00294A7B" w:rsidRPr="00006183">
        <w:rPr>
          <w:b/>
          <w:i/>
          <w:iCs/>
          <w:color w:val="FF0000"/>
          <w:u w:val="single"/>
        </w:rPr>
        <w:t>TF-20-S</w:t>
      </w:r>
      <w:r w:rsidR="00294A7B" w:rsidRPr="00006183">
        <w:rPr>
          <w:b/>
          <w:i/>
          <w:iCs/>
          <w:color w:val="FF0000"/>
        </w:rPr>
        <w:t xml:space="preserve">, </w:t>
      </w:r>
      <w:r w:rsidR="00294A7B" w:rsidRPr="00006183">
        <w:rPr>
          <w:b/>
          <w:i/>
          <w:iCs/>
          <w:color w:val="FF0000"/>
          <w:u w:val="single"/>
        </w:rPr>
        <w:t>TF-20S-B</w:t>
      </w:r>
      <w:r w:rsidR="00294A7B" w:rsidRPr="00006183">
        <w:rPr>
          <w:b/>
          <w:i/>
          <w:iCs/>
          <w:color w:val="FF0000"/>
        </w:rPr>
        <w:t xml:space="preserve">, </w:t>
      </w:r>
      <w:r w:rsidR="00294A7B" w:rsidRPr="00006183">
        <w:rPr>
          <w:b/>
          <w:i/>
          <w:iCs/>
          <w:color w:val="FF0000"/>
          <w:u w:val="single"/>
        </w:rPr>
        <w:t>TF-20J</w:t>
      </w:r>
      <w:r w:rsidR="00294A7B" w:rsidRPr="00006183">
        <w:rPr>
          <w:b/>
          <w:i/>
          <w:iCs/>
          <w:color w:val="FF0000"/>
        </w:rPr>
        <w:t xml:space="preserve">, </w:t>
      </w:r>
      <w:r w:rsidR="00294A7B" w:rsidRPr="00006183">
        <w:rPr>
          <w:b/>
          <w:i/>
          <w:iCs/>
          <w:color w:val="FF0000"/>
          <w:u w:val="single"/>
        </w:rPr>
        <w:t>TF-20J-B</w:t>
      </w:r>
      <w:r w:rsidR="00294A7B" w:rsidRPr="00006183">
        <w:rPr>
          <w:b/>
          <w:i/>
          <w:iCs/>
          <w:color w:val="FF0000"/>
        </w:rPr>
        <w:t xml:space="preserve">, </w:t>
      </w:r>
      <w:r w:rsidR="00294A7B" w:rsidRPr="00006183">
        <w:rPr>
          <w:b/>
          <w:i/>
          <w:iCs/>
          <w:color w:val="FF0000"/>
          <w:u w:val="single"/>
        </w:rPr>
        <w:t>TB-25</w:t>
      </w:r>
      <w:r w:rsidR="00294A7B" w:rsidRPr="00006183">
        <w:rPr>
          <w:b/>
          <w:i/>
          <w:iCs/>
          <w:color w:val="FF0000"/>
        </w:rPr>
        <w:t xml:space="preserve">, </w:t>
      </w:r>
      <w:r w:rsidR="00294A7B" w:rsidRPr="00006183">
        <w:rPr>
          <w:b/>
          <w:i/>
          <w:iCs/>
          <w:color w:val="FF0000"/>
          <w:u w:val="single"/>
        </w:rPr>
        <w:t>TB-25-B</w:t>
      </w:r>
      <w:r w:rsidR="00294A7B" w:rsidRPr="00006183">
        <w:rPr>
          <w:b/>
          <w:i/>
          <w:iCs/>
          <w:color w:val="FF0000"/>
        </w:rPr>
        <w:t xml:space="preserve">, </w:t>
      </w:r>
      <w:r w:rsidR="00294A7B" w:rsidRPr="00006183">
        <w:rPr>
          <w:b/>
          <w:i/>
          <w:iCs/>
          <w:color w:val="FF0000"/>
          <w:u w:val="single"/>
        </w:rPr>
        <w:t>TB-25S</w:t>
      </w:r>
      <w:r w:rsidR="00294A7B" w:rsidRPr="00006183">
        <w:rPr>
          <w:b/>
          <w:i/>
          <w:iCs/>
          <w:color w:val="FF0000"/>
        </w:rPr>
        <w:t xml:space="preserve">, </w:t>
      </w:r>
      <w:r w:rsidR="00294A7B" w:rsidRPr="00006183">
        <w:rPr>
          <w:b/>
          <w:i/>
          <w:iCs/>
          <w:color w:val="FF0000"/>
          <w:u w:val="single"/>
        </w:rPr>
        <w:t>TB-25S-B</w:t>
      </w:r>
      <w:r w:rsidR="00294A7B" w:rsidRPr="00006183">
        <w:rPr>
          <w:b/>
          <w:i/>
          <w:iCs/>
          <w:color w:val="FF0000"/>
        </w:rPr>
        <w:t xml:space="preserve">, </w:t>
      </w:r>
      <w:r w:rsidR="00294A7B" w:rsidRPr="00006183">
        <w:rPr>
          <w:b/>
          <w:i/>
          <w:iCs/>
          <w:color w:val="FF0000"/>
          <w:u w:val="single"/>
        </w:rPr>
        <w:t>TB-26-B</w:t>
      </w:r>
      <w:r w:rsidR="00294A7B" w:rsidRPr="00006183">
        <w:rPr>
          <w:b/>
          <w:i/>
          <w:iCs/>
          <w:color w:val="FF0000"/>
        </w:rPr>
        <w:t xml:space="preserve">, </w:t>
      </w:r>
      <w:r w:rsidR="00294A7B" w:rsidRPr="00006183">
        <w:rPr>
          <w:b/>
          <w:i/>
          <w:iCs/>
          <w:color w:val="FF0000"/>
          <w:u w:val="single"/>
        </w:rPr>
        <w:t>DGW</w:t>
      </w:r>
      <w:r w:rsidR="00674BE1" w:rsidRPr="00006183">
        <w:rPr>
          <w:b/>
          <w:i/>
          <w:iCs/>
          <w:color w:val="FF0000"/>
          <w:u w:val="single"/>
        </w:rPr>
        <w:t xml:space="preserve"> with Height Adjuster</w:t>
      </w:r>
      <w:r w:rsidR="00294A7B" w:rsidRPr="00006183">
        <w:rPr>
          <w:b/>
          <w:i/>
          <w:iCs/>
          <w:color w:val="FF0000"/>
        </w:rPr>
        <w:t xml:space="preserve">, and </w:t>
      </w:r>
      <w:r w:rsidR="00294A7B" w:rsidRPr="00006183">
        <w:rPr>
          <w:b/>
          <w:i/>
          <w:iCs/>
          <w:color w:val="FF0000"/>
          <w:u w:val="single"/>
        </w:rPr>
        <w:t>DUW</w:t>
      </w:r>
      <w:r w:rsidR="00674BE1" w:rsidRPr="00006183">
        <w:rPr>
          <w:b/>
          <w:i/>
          <w:iCs/>
          <w:color w:val="FF0000"/>
          <w:u w:val="single"/>
        </w:rPr>
        <w:t xml:space="preserve"> with Height </w:t>
      </w:r>
      <w:r w:rsidR="008946BD" w:rsidRPr="00006183">
        <w:rPr>
          <w:b/>
          <w:i/>
          <w:iCs/>
          <w:color w:val="FF0000"/>
          <w:u w:val="single"/>
        </w:rPr>
        <w:t>Adjuster</w:t>
      </w:r>
      <w:r w:rsidR="00294A7B" w:rsidRPr="00006183">
        <w:rPr>
          <w:b/>
          <w:i/>
          <w:iCs/>
          <w:color w:val="FF0000"/>
        </w:rPr>
        <w:t>.</w:t>
      </w:r>
    </w:p>
    <w:p w14:paraId="211A779B" w14:textId="77777777" w:rsidR="00294A7B" w:rsidRPr="00006183" w:rsidRDefault="00294A7B">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b/>
          <w:i/>
          <w:iCs/>
          <w:color w:val="FF0000"/>
          <w:u w:val="single"/>
        </w:rPr>
      </w:pPr>
    </w:p>
    <w:p w14:paraId="0F6B390C" w14:textId="77777777" w:rsidR="00674BE1" w:rsidRPr="00006183" w:rsidRDefault="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b/>
          <w:i/>
          <w:iCs/>
          <w:color w:val="FF0000"/>
        </w:rPr>
      </w:pPr>
      <w:r w:rsidRPr="00006183">
        <w:rPr>
          <w:b/>
          <w:i/>
          <w:iCs/>
          <w:color w:val="FF0000"/>
        </w:rPr>
        <w:tab/>
      </w:r>
      <w:r w:rsidRPr="00006183">
        <w:rPr>
          <w:b/>
          <w:i/>
          <w:iCs/>
          <w:color w:val="FF0000"/>
          <w:u w:val="single"/>
        </w:rPr>
        <w:t>Model 503138</w:t>
      </w:r>
      <w:r w:rsidRPr="00006183">
        <w:rPr>
          <w:b/>
          <w:i/>
          <w:iCs/>
          <w:color w:val="FF0000"/>
        </w:rPr>
        <w:t xml:space="preserve"> – EZ-Strut Rectangular, glass backboard for backstop </w:t>
      </w:r>
      <w:r w:rsidRPr="00006183">
        <w:rPr>
          <w:b/>
          <w:i/>
          <w:iCs/>
          <w:color w:val="FF0000"/>
          <w:u w:val="single"/>
        </w:rPr>
        <w:t xml:space="preserve">DGW without Height </w:t>
      </w:r>
      <w:r w:rsidR="008946BD" w:rsidRPr="00006183">
        <w:rPr>
          <w:b/>
          <w:i/>
          <w:iCs/>
          <w:color w:val="FF0000"/>
          <w:u w:val="single"/>
        </w:rPr>
        <w:t>Adjuster</w:t>
      </w:r>
      <w:r w:rsidRPr="00006183">
        <w:rPr>
          <w:b/>
          <w:i/>
          <w:iCs/>
          <w:color w:val="FF0000"/>
        </w:rPr>
        <w:t xml:space="preserve">, and </w:t>
      </w:r>
      <w:r w:rsidRPr="00006183">
        <w:rPr>
          <w:b/>
          <w:i/>
          <w:iCs/>
          <w:color w:val="FF0000"/>
          <w:u w:val="single"/>
        </w:rPr>
        <w:t xml:space="preserve">DUW without Height </w:t>
      </w:r>
      <w:r w:rsidR="008946BD" w:rsidRPr="00006183">
        <w:rPr>
          <w:b/>
          <w:i/>
          <w:iCs/>
          <w:color w:val="FF0000"/>
          <w:u w:val="single"/>
        </w:rPr>
        <w:t>Adjuster</w:t>
      </w:r>
      <w:r w:rsidRPr="00006183">
        <w:rPr>
          <w:b/>
          <w:i/>
          <w:iCs/>
          <w:color w:val="FF0000"/>
        </w:rPr>
        <w:t>.</w:t>
      </w:r>
    </w:p>
    <w:p w14:paraId="1F783CA1" w14:textId="77777777" w:rsidR="00674BE1" w:rsidRPr="00006183"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p>
    <w:p w14:paraId="62BAB9F6" w14:textId="77777777" w:rsidR="00674BE1" w:rsidRPr="00006183"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i/>
          <w:iCs/>
          <w:color w:val="FF0000"/>
        </w:rPr>
      </w:pPr>
      <w:r w:rsidRPr="00006183">
        <w:rPr>
          <w:b/>
          <w:i/>
          <w:iCs/>
          <w:color w:val="FF0000"/>
        </w:rPr>
        <w:tab/>
      </w:r>
      <w:r w:rsidRPr="00006183">
        <w:rPr>
          <w:b/>
          <w:i/>
          <w:iCs/>
          <w:color w:val="FF0000"/>
          <w:u w:val="single"/>
        </w:rPr>
        <w:t>Model 50314</w:t>
      </w:r>
      <w:r w:rsidR="009D3B03" w:rsidRPr="00006183">
        <w:rPr>
          <w:b/>
          <w:i/>
          <w:iCs/>
          <w:color w:val="FF0000"/>
          <w:u w:val="single"/>
        </w:rPr>
        <w:t>5</w:t>
      </w:r>
      <w:r w:rsidRPr="00006183">
        <w:rPr>
          <w:b/>
          <w:i/>
          <w:iCs/>
          <w:color w:val="FF0000"/>
        </w:rPr>
        <w:t xml:space="preserve"> - Rectangular, fiberglass backboard for backstop </w:t>
      </w:r>
      <w:r w:rsidRPr="00006183">
        <w:rPr>
          <w:b/>
          <w:i/>
          <w:iCs/>
          <w:color w:val="FF0000"/>
          <w:u w:val="single"/>
        </w:rPr>
        <w:t>Models TF-20</w:t>
      </w:r>
      <w:r w:rsidRPr="00006183">
        <w:rPr>
          <w:b/>
          <w:i/>
          <w:iCs/>
          <w:color w:val="FF0000"/>
        </w:rPr>
        <w:t xml:space="preserve">, </w:t>
      </w:r>
      <w:r w:rsidRPr="00006183">
        <w:rPr>
          <w:b/>
          <w:i/>
          <w:iCs/>
          <w:color w:val="FF0000"/>
          <w:u w:val="single"/>
        </w:rPr>
        <w:t>TF-20-B</w:t>
      </w:r>
      <w:r w:rsidRPr="00006183">
        <w:rPr>
          <w:b/>
          <w:i/>
          <w:iCs/>
          <w:color w:val="FF0000"/>
        </w:rPr>
        <w:t xml:space="preserve">, </w:t>
      </w:r>
      <w:r w:rsidRPr="00006183">
        <w:rPr>
          <w:b/>
          <w:i/>
          <w:iCs/>
          <w:color w:val="FF0000"/>
          <w:u w:val="single"/>
        </w:rPr>
        <w:t>TF-20-S</w:t>
      </w:r>
      <w:r w:rsidRPr="00006183">
        <w:rPr>
          <w:b/>
          <w:i/>
          <w:iCs/>
          <w:color w:val="FF0000"/>
        </w:rPr>
        <w:t xml:space="preserve">, </w:t>
      </w:r>
      <w:r w:rsidRPr="00006183">
        <w:rPr>
          <w:b/>
          <w:i/>
          <w:iCs/>
          <w:color w:val="FF0000"/>
          <w:u w:val="single"/>
        </w:rPr>
        <w:t>TF-20S-B</w:t>
      </w:r>
      <w:r w:rsidRPr="00006183">
        <w:rPr>
          <w:b/>
          <w:i/>
          <w:iCs/>
          <w:color w:val="FF0000"/>
        </w:rPr>
        <w:t xml:space="preserve">, </w:t>
      </w:r>
      <w:r w:rsidRPr="00006183">
        <w:rPr>
          <w:b/>
          <w:i/>
          <w:iCs/>
          <w:color w:val="FF0000"/>
          <w:u w:val="single"/>
        </w:rPr>
        <w:t>TF-20J</w:t>
      </w:r>
      <w:r w:rsidRPr="00006183">
        <w:rPr>
          <w:b/>
          <w:i/>
          <w:iCs/>
          <w:color w:val="FF0000"/>
        </w:rPr>
        <w:t xml:space="preserve">, </w:t>
      </w:r>
      <w:r w:rsidRPr="00006183">
        <w:rPr>
          <w:b/>
          <w:i/>
          <w:iCs/>
          <w:color w:val="FF0000"/>
          <w:u w:val="single"/>
        </w:rPr>
        <w:t>TF-20J-B</w:t>
      </w:r>
      <w:r w:rsidRPr="00006183">
        <w:rPr>
          <w:b/>
          <w:i/>
          <w:iCs/>
          <w:color w:val="FF0000"/>
        </w:rPr>
        <w:t xml:space="preserve">, </w:t>
      </w:r>
      <w:r w:rsidRPr="00006183">
        <w:rPr>
          <w:b/>
          <w:i/>
          <w:iCs/>
          <w:color w:val="FF0000"/>
          <w:u w:val="single"/>
        </w:rPr>
        <w:t>TB-25</w:t>
      </w:r>
      <w:r w:rsidRPr="00006183">
        <w:rPr>
          <w:b/>
          <w:i/>
          <w:iCs/>
          <w:color w:val="FF0000"/>
        </w:rPr>
        <w:t xml:space="preserve">, </w:t>
      </w:r>
      <w:r w:rsidRPr="00006183">
        <w:rPr>
          <w:b/>
          <w:i/>
          <w:iCs/>
          <w:color w:val="FF0000"/>
          <w:u w:val="single"/>
        </w:rPr>
        <w:t>TB-25-B</w:t>
      </w:r>
      <w:r w:rsidRPr="00006183">
        <w:rPr>
          <w:b/>
          <w:i/>
          <w:iCs/>
          <w:color w:val="FF0000"/>
        </w:rPr>
        <w:t xml:space="preserve">, </w:t>
      </w:r>
      <w:r w:rsidRPr="00006183">
        <w:rPr>
          <w:b/>
          <w:i/>
          <w:iCs/>
          <w:color w:val="FF0000"/>
          <w:u w:val="single"/>
        </w:rPr>
        <w:t>TB-25S</w:t>
      </w:r>
      <w:r w:rsidRPr="00006183">
        <w:rPr>
          <w:b/>
          <w:i/>
          <w:iCs/>
          <w:color w:val="FF0000"/>
        </w:rPr>
        <w:t xml:space="preserve">, </w:t>
      </w:r>
      <w:r w:rsidRPr="00006183">
        <w:rPr>
          <w:b/>
          <w:i/>
          <w:iCs/>
          <w:color w:val="FF0000"/>
          <w:u w:val="single"/>
        </w:rPr>
        <w:t>TB-25S-B</w:t>
      </w:r>
      <w:r w:rsidRPr="00006183">
        <w:rPr>
          <w:b/>
          <w:i/>
          <w:iCs/>
          <w:color w:val="FF0000"/>
        </w:rPr>
        <w:t xml:space="preserve">, </w:t>
      </w:r>
      <w:r w:rsidRPr="00006183">
        <w:rPr>
          <w:b/>
          <w:i/>
          <w:iCs/>
          <w:color w:val="FF0000"/>
          <w:u w:val="single"/>
        </w:rPr>
        <w:t>TB-26-B</w:t>
      </w:r>
      <w:r w:rsidRPr="00006183">
        <w:rPr>
          <w:b/>
          <w:i/>
          <w:iCs/>
          <w:color w:val="FF0000"/>
        </w:rPr>
        <w:t xml:space="preserve">, </w:t>
      </w:r>
      <w:r w:rsidRPr="00006183">
        <w:rPr>
          <w:b/>
          <w:i/>
          <w:iCs/>
          <w:color w:val="FF0000"/>
          <w:u w:val="single"/>
        </w:rPr>
        <w:t>DGW</w:t>
      </w:r>
      <w:r w:rsidRPr="00006183">
        <w:rPr>
          <w:b/>
          <w:i/>
          <w:iCs/>
          <w:color w:val="FF0000"/>
        </w:rPr>
        <w:t xml:space="preserve">, and </w:t>
      </w:r>
      <w:r w:rsidRPr="00006183">
        <w:rPr>
          <w:b/>
          <w:i/>
          <w:iCs/>
          <w:color w:val="FF0000"/>
          <w:u w:val="single"/>
        </w:rPr>
        <w:t>DUW</w:t>
      </w:r>
      <w:r w:rsidRPr="00006183">
        <w:rPr>
          <w:b/>
          <w:i/>
          <w:iCs/>
          <w:color w:val="FF0000"/>
        </w:rPr>
        <w:t>.</w:t>
      </w:r>
    </w:p>
    <w:p w14:paraId="307D0B87" w14:textId="77777777" w:rsidR="00674BE1" w:rsidRPr="00006183"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p>
    <w:p w14:paraId="483008DE" w14:textId="77777777" w:rsidR="00857618" w:rsidRPr="00006183" w:rsidRDefault="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b/>
          <w:i/>
          <w:iCs/>
          <w:color w:val="FF0000"/>
          <w:u w:val="single"/>
        </w:rPr>
      </w:pPr>
      <w:r w:rsidRPr="00006183">
        <w:rPr>
          <w:b/>
          <w:i/>
          <w:iCs/>
          <w:color w:val="FF0000"/>
        </w:rPr>
        <w:tab/>
      </w:r>
      <w:r w:rsidR="00857618" w:rsidRPr="00006183">
        <w:rPr>
          <w:b/>
          <w:i/>
          <w:iCs/>
          <w:color w:val="FF0000"/>
          <w:u w:val="single"/>
        </w:rPr>
        <w:t xml:space="preserve">Model </w:t>
      </w:r>
      <w:r w:rsidR="00CD2F10" w:rsidRPr="00006183">
        <w:rPr>
          <w:b/>
          <w:i/>
          <w:iCs/>
          <w:color w:val="FF0000"/>
          <w:u w:val="single"/>
        </w:rPr>
        <w:t>50314</w:t>
      </w:r>
      <w:r w:rsidR="00857618" w:rsidRPr="00006183">
        <w:rPr>
          <w:b/>
          <w:i/>
          <w:iCs/>
          <w:color w:val="FF0000"/>
          <w:u w:val="single"/>
        </w:rPr>
        <w:t>8</w:t>
      </w:r>
      <w:r w:rsidR="00857618" w:rsidRPr="00006183">
        <w:rPr>
          <w:b/>
          <w:i/>
          <w:iCs/>
          <w:color w:val="FF0000"/>
        </w:rPr>
        <w:t xml:space="preserve"> - Fan shaped, fiberglass backboard for backstop </w:t>
      </w:r>
      <w:r w:rsidR="00857618" w:rsidRPr="00006183">
        <w:rPr>
          <w:b/>
          <w:i/>
          <w:iCs/>
          <w:color w:val="FF0000"/>
          <w:u w:val="single"/>
        </w:rPr>
        <w:t>Models TF-20</w:t>
      </w:r>
      <w:r w:rsidR="00857618" w:rsidRPr="00006183">
        <w:rPr>
          <w:b/>
          <w:i/>
          <w:iCs/>
          <w:color w:val="FF0000"/>
        </w:rPr>
        <w:t xml:space="preserve">, </w:t>
      </w:r>
      <w:r w:rsidR="00857618" w:rsidRPr="00006183">
        <w:rPr>
          <w:b/>
          <w:i/>
          <w:iCs/>
          <w:color w:val="FF0000"/>
          <w:u w:val="single"/>
        </w:rPr>
        <w:t>TF-20-B</w:t>
      </w:r>
      <w:r w:rsidR="00857618" w:rsidRPr="00006183">
        <w:rPr>
          <w:b/>
          <w:i/>
          <w:iCs/>
          <w:color w:val="FF0000"/>
        </w:rPr>
        <w:t xml:space="preserve">, </w:t>
      </w:r>
      <w:r w:rsidR="00857618" w:rsidRPr="00006183">
        <w:rPr>
          <w:b/>
          <w:i/>
          <w:iCs/>
          <w:color w:val="FF0000"/>
          <w:u w:val="single"/>
        </w:rPr>
        <w:t>TF-20-S</w:t>
      </w:r>
      <w:r w:rsidR="00857618" w:rsidRPr="00006183">
        <w:rPr>
          <w:b/>
          <w:i/>
          <w:iCs/>
          <w:color w:val="FF0000"/>
        </w:rPr>
        <w:t xml:space="preserve">, </w:t>
      </w:r>
      <w:r w:rsidR="00857618" w:rsidRPr="00006183">
        <w:rPr>
          <w:b/>
          <w:i/>
          <w:iCs/>
          <w:color w:val="FF0000"/>
          <w:u w:val="single"/>
        </w:rPr>
        <w:t>TF-20S-B</w:t>
      </w:r>
      <w:r w:rsidR="00857618" w:rsidRPr="00006183">
        <w:rPr>
          <w:b/>
          <w:i/>
          <w:iCs/>
          <w:color w:val="FF0000"/>
        </w:rPr>
        <w:t xml:space="preserve">, </w:t>
      </w:r>
      <w:r w:rsidR="00857618" w:rsidRPr="00006183">
        <w:rPr>
          <w:b/>
          <w:i/>
          <w:iCs/>
          <w:color w:val="FF0000"/>
          <w:u w:val="single"/>
        </w:rPr>
        <w:t>TF-20J</w:t>
      </w:r>
      <w:r w:rsidR="00857618" w:rsidRPr="00006183">
        <w:rPr>
          <w:b/>
          <w:i/>
          <w:iCs/>
          <w:color w:val="FF0000"/>
        </w:rPr>
        <w:t xml:space="preserve">, </w:t>
      </w:r>
      <w:r w:rsidR="00857618" w:rsidRPr="00006183">
        <w:rPr>
          <w:b/>
          <w:i/>
          <w:iCs/>
          <w:color w:val="FF0000"/>
          <w:u w:val="single"/>
        </w:rPr>
        <w:t>TF-20J-B</w:t>
      </w:r>
      <w:r w:rsidR="00857618" w:rsidRPr="00006183">
        <w:rPr>
          <w:b/>
          <w:i/>
          <w:iCs/>
          <w:color w:val="FF0000"/>
        </w:rPr>
        <w:t xml:space="preserve">, </w:t>
      </w:r>
      <w:r w:rsidR="00857618" w:rsidRPr="00006183">
        <w:rPr>
          <w:b/>
          <w:i/>
          <w:iCs/>
          <w:color w:val="FF0000"/>
          <w:u w:val="single"/>
        </w:rPr>
        <w:t>TB-25</w:t>
      </w:r>
      <w:r w:rsidR="00857618" w:rsidRPr="00006183">
        <w:rPr>
          <w:b/>
          <w:i/>
          <w:iCs/>
          <w:color w:val="FF0000"/>
        </w:rPr>
        <w:t xml:space="preserve">, </w:t>
      </w:r>
      <w:r w:rsidR="00857618" w:rsidRPr="00006183">
        <w:rPr>
          <w:b/>
          <w:i/>
          <w:iCs/>
          <w:color w:val="FF0000"/>
          <w:u w:val="single"/>
        </w:rPr>
        <w:t>TB-25-B</w:t>
      </w:r>
      <w:r w:rsidR="00857618" w:rsidRPr="00006183">
        <w:rPr>
          <w:b/>
          <w:i/>
          <w:iCs/>
          <w:color w:val="FF0000"/>
        </w:rPr>
        <w:t xml:space="preserve">, </w:t>
      </w:r>
      <w:r w:rsidR="00857618" w:rsidRPr="00006183">
        <w:rPr>
          <w:b/>
          <w:i/>
          <w:iCs/>
          <w:color w:val="FF0000"/>
          <w:u w:val="single"/>
        </w:rPr>
        <w:t>TB-25S</w:t>
      </w:r>
      <w:r w:rsidR="00857618" w:rsidRPr="00006183">
        <w:rPr>
          <w:b/>
          <w:i/>
          <w:iCs/>
          <w:color w:val="FF0000"/>
        </w:rPr>
        <w:t xml:space="preserve">, </w:t>
      </w:r>
      <w:r w:rsidR="00857618" w:rsidRPr="00006183">
        <w:rPr>
          <w:b/>
          <w:i/>
          <w:iCs/>
          <w:color w:val="FF0000"/>
          <w:u w:val="single"/>
        </w:rPr>
        <w:t>TB-25S-B</w:t>
      </w:r>
      <w:r w:rsidR="00857618" w:rsidRPr="00006183">
        <w:rPr>
          <w:b/>
          <w:i/>
          <w:iCs/>
          <w:color w:val="FF0000"/>
        </w:rPr>
        <w:t xml:space="preserve">, </w:t>
      </w:r>
      <w:r w:rsidR="00857618" w:rsidRPr="00006183">
        <w:rPr>
          <w:b/>
          <w:i/>
          <w:iCs/>
          <w:color w:val="FF0000"/>
          <w:u w:val="single"/>
        </w:rPr>
        <w:t>TB-26-B</w:t>
      </w:r>
      <w:r w:rsidR="00857618" w:rsidRPr="00006183">
        <w:rPr>
          <w:b/>
          <w:i/>
          <w:iCs/>
          <w:color w:val="FF0000"/>
        </w:rPr>
        <w:t xml:space="preserve">, </w:t>
      </w:r>
      <w:r w:rsidR="00857618" w:rsidRPr="00006183">
        <w:rPr>
          <w:b/>
          <w:i/>
          <w:iCs/>
          <w:color w:val="FF0000"/>
          <w:u w:val="single"/>
        </w:rPr>
        <w:t>DGW</w:t>
      </w:r>
      <w:r w:rsidR="00857618" w:rsidRPr="00006183">
        <w:rPr>
          <w:b/>
          <w:i/>
          <w:iCs/>
          <w:color w:val="FF0000"/>
        </w:rPr>
        <w:t xml:space="preserve">, and </w:t>
      </w:r>
      <w:r w:rsidR="00857618" w:rsidRPr="00006183">
        <w:rPr>
          <w:b/>
          <w:i/>
          <w:iCs/>
          <w:color w:val="FF0000"/>
          <w:u w:val="single"/>
        </w:rPr>
        <w:t>DUW</w:t>
      </w:r>
      <w:r w:rsidR="00857618" w:rsidRPr="00006183">
        <w:rPr>
          <w:b/>
          <w:i/>
          <w:iCs/>
          <w:color w:val="FF0000"/>
        </w:rPr>
        <w:t>.</w:t>
      </w:r>
    </w:p>
    <w:p w14:paraId="75D109C8" w14:textId="77777777" w:rsidR="00857618" w:rsidRPr="00006183"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p>
    <w:p w14:paraId="6F713564" w14:textId="77777777" w:rsidR="00674BE1" w:rsidRPr="00006183"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i/>
          <w:iCs/>
          <w:color w:val="FF0000"/>
        </w:rPr>
      </w:pPr>
      <w:r w:rsidRPr="00006183">
        <w:rPr>
          <w:i/>
          <w:iCs/>
          <w:color w:val="FF0000"/>
        </w:rPr>
        <w:tab/>
      </w:r>
      <w:r w:rsidRPr="00006183">
        <w:rPr>
          <w:b/>
          <w:i/>
          <w:iCs/>
          <w:color w:val="FF0000"/>
          <w:u w:val="single"/>
        </w:rPr>
        <w:t>Model 503143</w:t>
      </w:r>
      <w:r w:rsidRPr="00006183">
        <w:rPr>
          <w:b/>
          <w:i/>
          <w:iCs/>
          <w:color w:val="FF0000"/>
        </w:rPr>
        <w:t xml:space="preserve"> - Fan shaped, aluminum backboard with competition stripping for </w:t>
      </w:r>
      <w:r w:rsidRPr="00006183">
        <w:rPr>
          <w:b/>
          <w:i/>
          <w:iCs/>
          <w:color w:val="FF0000"/>
          <w:u w:val="single"/>
        </w:rPr>
        <w:t>Models TF-20</w:t>
      </w:r>
      <w:r w:rsidRPr="00006183">
        <w:rPr>
          <w:b/>
          <w:i/>
          <w:iCs/>
          <w:color w:val="FF0000"/>
        </w:rPr>
        <w:t xml:space="preserve">, </w:t>
      </w:r>
      <w:r w:rsidRPr="00006183">
        <w:rPr>
          <w:b/>
          <w:i/>
          <w:iCs/>
          <w:color w:val="FF0000"/>
          <w:u w:val="single"/>
        </w:rPr>
        <w:t>TF-20-B</w:t>
      </w:r>
      <w:r w:rsidRPr="00006183">
        <w:rPr>
          <w:b/>
          <w:i/>
          <w:iCs/>
          <w:color w:val="FF0000"/>
        </w:rPr>
        <w:t xml:space="preserve">, </w:t>
      </w:r>
      <w:r w:rsidRPr="00006183">
        <w:rPr>
          <w:b/>
          <w:i/>
          <w:iCs/>
          <w:color w:val="FF0000"/>
          <w:u w:val="single"/>
        </w:rPr>
        <w:t>TF-20-S</w:t>
      </w:r>
      <w:r w:rsidRPr="00006183">
        <w:rPr>
          <w:b/>
          <w:i/>
          <w:iCs/>
          <w:color w:val="FF0000"/>
        </w:rPr>
        <w:t xml:space="preserve">, </w:t>
      </w:r>
      <w:r w:rsidRPr="00006183">
        <w:rPr>
          <w:b/>
          <w:i/>
          <w:iCs/>
          <w:color w:val="FF0000"/>
          <w:u w:val="single"/>
        </w:rPr>
        <w:t>TF-20S-B</w:t>
      </w:r>
      <w:r w:rsidRPr="00006183">
        <w:rPr>
          <w:b/>
          <w:i/>
          <w:iCs/>
          <w:color w:val="FF0000"/>
        </w:rPr>
        <w:t xml:space="preserve">, </w:t>
      </w:r>
      <w:r w:rsidRPr="00006183">
        <w:rPr>
          <w:b/>
          <w:i/>
          <w:iCs/>
          <w:color w:val="FF0000"/>
          <w:u w:val="single"/>
        </w:rPr>
        <w:t>TF-20J</w:t>
      </w:r>
      <w:r w:rsidRPr="00006183">
        <w:rPr>
          <w:b/>
          <w:i/>
          <w:iCs/>
          <w:color w:val="FF0000"/>
        </w:rPr>
        <w:t xml:space="preserve">, </w:t>
      </w:r>
      <w:r w:rsidRPr="00006183">
        <w:rPr>
          <w:b/>
          <w:i/>
          <w:iCs/>
          <w:color w:val="FF0000"/>
          <w:u w:val="single"/>
        </w:rPr>
        <w:t>TF-20J-B</w:t>
      </w:r>
      <w:r w:rsidRPr="00006183">
        <w:rPr>
          <w:b/>
          <w:i/>
          <w:iCs/>
          <w:color w:val="FF0000"/>
        </w:rPr>
        <w:t xml:space="preserve">, </w:t>
      </w:r>
      <w:r w:rsidRPr="00006183">
        <w:rPr>
          <w:b/>
          <w:i/>
          <w:iCs/>
          <w:color w:val="FF0000"/>
          <w:u w:val="single"/>
        </w:rPr>
        <w:t>TB-25</w:t>
      </w:r>
      <w:r w:rsidRPr="00006183">
        <w:rPr>
          <w:b/>
          <w:i/>
          <w:iCs/>
          <w:color w:val="FF0000"/>
        </w:rPr>
        <w:t xml:space="preserve">, </w:t>
      </w:r>
      <w:r w:rsidRPr="00006183">
        <w:rPr>
          <w:b/>
          <w:i/>
          <w:iCs/>
          <w:color w:val="FF0000"/>
          <w:u w:val="single"/>
        </w:rPr>
        <w:t>TB-25-B</w:t>
      </w:r>
      <w:r w:rsidRPr="00006183">
        <w:rPr>
          <w:b/>
          <w:i/>
          <w:iCs/>
          <w:color w:val="FF0000"/>
        </w:rPr>
        <w:t xml:space="preserve">, </w:t>
      </w:r>
      <w:r w:rsidRPr="00006183">
        <w:rPr>
          <w:b/>
          <w:i/>
          <w:iCs/>
          <w:color w:val="FF0000"/>
          <w:u w:val="single"/>
        </w:rPr>
        <w:t>TB-25S</w:t>
      </w:r>
      <w:r w:rsidRPr="00006183">
        <w:rPr>
          <w:b/>
          <w:i/>
          <w:iCs/>
          <w:color w:val="FF0000"/>
        </w:rPr>
        <w:t xml:space="preserve">, </w:t>
      </w:r>
      <w:r w:rsidRPr="00006183">
        <w:rPr>
          <w:b/>
          <w:i/>
          <w:iCs/>
          <w:color w:val="FF0000"/>
          <w:u w:val="single"/>
        </w:rPr>
        <w:t>TB-25S-B</w:t>
      </w:r>
      <w:r w:rsidRPr="00006183">
        <w:rPr>
          <w:b/>
          <w:i/>
          <w:iCs/>
          <w:color w:val="FF0000"/>
        </w:rPr>
        <w:t xml:space="preserve">, and </w:t>
      </w:r>
      <w:r w:rsidRPr="00006183">
        <w:rPr>
          <w:b/>
          <w:i/>
          <w:iCs/>
          <w:color w:val="FF0000"/>
          <w:u w:val="single"/>
        </w:rPr>
        <w:t>TB-26-B</w:t>
      </w:r>
      <w:r w:rsidRPr="00006183">
        <w:rPr>
          <w:b/>
          <w:i/>
          <w:iCs/>
          <w:color w:val="FF0000"/>
        </w:rPr>
        <w:t>.</w:t>
      </w:r>
    </w:p>
    <w:p w14:paraId="651A215B" w14:textId="77777777" w:rsidR="00674BE1" w:rsidRPr="00006183" w:rsidRDefault="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p>
    <w:p w14:paraId="367E8CC8" w14:textId="77777777" w:rsidR="00857618" w:rsidRPr="00006183"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i/>
          <w:iCs/>
          <w:color w:val="FF0000"/>
        </w:rPr>
      </w:pPr>
      <w:r w:rsidRPr="00006183">
        <w:rPr>
          <w:b/>
          <w:i/>
          <w:iCs/>
          <w:color w:val="FF0000"/>
        </w:rPr>
        <w:tab/>
      </w:r>
      <w:r w:rsidRPr="00006183">
        <w:rPr>
          <w:b/>
          <w:i/>
          <w:iCs/>
          <w:color w:val="FF0000"/>
          <w:u w:val="single"/>
        </w:rPr>
        <w:t xml:space="preserve">Model </w:t>
      </w:r>
      <w:r w:rsidR="00CD2F10" w:rsidRPr="00006183">
        <w:rPr>
          <w:b/>
          <w:i/>
          <w:iCs/>
          <w:color w:val="FF0000"/>
          <w:u w:val="single"/>
        </w:rPr>
        <w:t>503150</w:t>
      </w:r>
      <w:r w:rsidRPr="00006183">
        <w:rPr>
          <w:b/>
          <w:i/>
          <w:iCs/>
          <w:color w:val="FF0000"/>
        </w:rPr>
        <w:t xml:space="preserve"> - Fan shaped, glass backboard for backstop </w:t>
      </w:r>
      <w:r w:rsidRPr="00006183">
        <w:rPr>
          <w:b/>
          <w:i/>
          <w:iCs/>
          <w:color w:val="FF0000"/>
          <w:u w:val="single"/>
        </w:rPr>
        <w:t>Models TF-20</w:t>
      </w:r>
      <w:r w:rsidRPr="00006183">
        <w:rPr>
          <w:b/>
          <w:i/>
          <w:iCs/>
          <w:color w:val="FF0000"/>
        </w:rPr>
        <w:t xml:space="preserve">, </w:t>
      </w:r>
      <w:r w:rsidRPr="00006183">
        <w:rPr>
          <w:b/>
          <w:i/>
          <w:iCs/>
          <w:color w:val="FF0000"/>
          <w:u w:val="single"/>
        </w:rPr>
        <w:t>TF-20-B</w:t>
      </w:r>
      <w:r w:rsidRPr="00006183">
        <w:rPr>
          <w:b/>
          <w:i/>
          <w:iCs/>
          <w:color w:val="FF0000"/>
        </w:rPr>
        <w:t xml:space="preserve">, </w:t>
      </w:r>
      <w:r w:rsidRPr="00006183">
        <w:rPr>
          <w:b/>
          <w:i/>
          <w:iCs/>
          <w:color w:val="FF0000"/>
          <w:u w:val="single"/>
        </w:rPr>
        <w:t>TF-20-S</w:t>
      </w:r>
      <w:r w:rsidRPr="00006183">
        <w:rPr>
          <w:b/>
          <w:i/>
          <w:iCs/>
          <w:color w:val="FF0000"/>
        </w:rPr>
        <w:t xml:space="preserve">, </w:t>
      </w:r>
      <w:r w:rsidRPr="00006183">
        <w:rPr>
          <w:b/>
          <w:i/>
          <w:iCs/>
          <w:color w:val="FF0000"/>
          <w:u w:val="single"/>
        </w:rPr>
        <w:t>TF-20S-B</w:t>
      </w:r>
      <w:r w:rsidRPr="00006183">
        <w:rPr>
          <w:b/>
          <w:i/>
          <w:iCs/>
          <w:color w:val="FF0000"/>
        </w:rPr>
        <w:t xml:space="preserve">, </w:t>
      </w:r>
      <w:r w:rsidRPr="00006183">
        <w:rPr>
          <w:b/>
          <w:i/>
          <w:iCs/>
          <w:color w:val="FF0000"/>
          <w:u w:val="single"/>
        </w:rPr>
        <w:t>TF-20J</w:t>
      </w:r>
      <w:r w:rsidRPr="00006183">
        <w:rPr>
          <w:b/>
          <w:i/>
          <w:iCs/>
          <w:color w:val="FF0000"/>
        </w:rPr>
        <w:t xml:space="preserve">, </w:t>
      </w:r>
      <w:r w:rsidRPr="00006183">
        <w:rPr>
          <w:b/>
          <w:i/>
          <w:iCs/>
          <w:color w:val="FF0000"/>
          <w:u w:val="single"/>
        </w:rPr>
        <w:t>TF-20J-B</w:t>
      </w:r>
      <w:r w:rsidRPr="00006183">
        <w:rPr>
          <w:b/>
          <w:i/>
          <w:iCs/>
          <w:color w:val="FF0000"/>
        </w:rPr>
        <w:t xml:space="preserve">, </w:t>
      </w:r>
      <w:r w:rsidRPr="00006183">
        <w:rPr>
          <w:b/>
          <w:i/>
          <w:iCs/>
          <w:color w:val="FF0000"/>
          <w:u w:val="single"/>
        </w:rPr>
        <w:t>TB-25</w:t>
      </w:r>
      <w:r w:rsidRPr="00006183">
        <w:rPr>
          <w:b/>
          <w:i/>
          <w:iCs/>
          <w:color w:val="FF0000"/>
        </w:rPr>
        <w:t xml:space="preserve">, </w:t>
      </w:r>
      <w:r w:rsidRPr="00006183">
        <w:rPr>
          <w:b/>
          <w:i/>
          <w:iCs/>
          <w:color w:val="FF0000"/>
          <w:u w:val="single"/>
        </w:rPr>
        <w:t>TB-25-B</w:t>
      </w:r>
      <w:r w:rsidRPr="00006183">
        <w:rPr>
          <w:b/>
          <w:i/>
          <w:iCs/>
          <w:color w:val="FF0000"/>
        </w:rPr>
        <w:t xml:space="preserve">, </w:t>
      </w:r>
      <w:r w:rsidRPr="00006183">
        <w:rPr>
          <w:b/>
          <w:i/>
          <w:iCs/>
          <w:color w:val="FF0000"/>
          <w:u w:val="single"/>
        </w:rPr>
        <w:t>TB-25S</w:t>
      </w:r>
      <w:r w:rsidRPr="00006183">
        <w:rPr>
          <w:b/>
          <w:i/>
          <w:iCs/>
          <w:color w:val="FF0000"/>
        </w:rPr>
        <w:t xml:space="preserve">, </w:t>
      </w:r>
      <w:r w:rsidRPr="00006183">
        <w:rPr>
          <w:b/>
          <w:i/>
          <w:iCs/>
          <w:color w:val="FF0000"/>
          <w:u w:val="single"/>
        </w:rPr>
        <w:t>TB-25S-B</w:t>
      </w:r>
      <w:r w:rsidRPr="00006183">
        <w:rPr>
          <w:b/>
          <w:i/>
          <w:iCs/>
          <w:color w:val="FF0000"/>
        </w:rPr>
        <w:t xml:space="preserve">, </w:t>
      </w:r>
      <w:r w:rsidRPr="00006183">
        <w:rPr>
          <w:b/>
          <w:i/>
          <w:iCs/>
          <w:color w:val="FF0000"/>
          <w:u w:val="single"/>
        </w:rPr>
        <w:t>TB-26-B</w:t>
      </w:r>
      <w:r w:rsidRPr="00006183">
        <w:rPr>
          <w:b/>
          <w:i/>
          <w:iCs/>
          <w:color w:val="FF0000"/>
        </w:rPr>
        <w:t xml:space="preserve">, </w:t>
      </w:r>
      <w:r w:rsidRPr="00006183">
        <w:rPr>
          <w:b/>
          <w:i/>
          <w:iCs/>
          <w:color w:val="FF0000"/>
          <w:u w:val="single"/>
        </w:rPr>
        <w:t>DGW</w:t>
      </w:r>
      <w:r w:rsidRPr="00006183">
        <w:rPr>
          <w:b/>
          <w:i/>
          <w:iCs/>
          <w:color w:val="FF0000"/>
        </w:rPr>
        <w:t xml:space="preserve">, and </w:t>
      </w:r>
      <w:r w:rsidRPr="00006183">
        <w:rPr>
          <w:b/>
          <w:i/>
          <w:iCs/>
          <w:color w:val="FF0000"/>
          <w:u w:val="single"/>
        </w:rPr>
        <w:t>DUW</w:t>
      </w:r>
      <w:r w:rsidRPr="00006183">
        <w:rPr>
          <w:b/>
          <w:i/>
          <w:iCs/>
          <w:color w:val="FF0000"/>
        </w:rPr>
        <w:t>.</w:t>
      </w:r>
    </w:p>
    <w:p w14:paraId="2FEB9DA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0B4CE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592403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46B55E7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6F5935C" w14:textId="77777777" w:rsidR="00674BE1" w:rsidRPr="00334C88"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rectangular, glass backboard </w:t>
      </w:r>
      <w:r w:rsidRPr="00334C88">
        <w:rPr>
          <w:b/>
          <w:color w:val="FF0000"/>
          <w:u w:val="single"/>
        </w:rPr>
        <w:t>Model 503136</w:t>
      </w:r>
      <w:r w:rsidRPr="00334C88">
        <w:rPr>
          <w:b/>
          <w:color w:val="FF0000"/>
        </w:rPr>
        <w:t>.</w:t>
      </w:r>
      <w:r w:rsidR="00EB39C6" w:rsidRPr="00334C88">
        <w:rPr>
          <w:b/>
          <w:color w:val="FF0000"/>
        </w:rPr>
        <w:t xml:space="preserve"> </w:t>
      </w:r>
      <w:r w:rsidRPr="00334C88">
        <w:rPr>
          <w:b/>
          <w:color w:val="FF0000"/>
        </w:rPr>
        <w:t>This backboard requires direct goal attachment.</w:t>
      </w:r>
      <w:r w:rsidR="00EB39C6" w:rsidRPr="00334C88">
        <w:rPr>
          <w:b/>
          <w:color w:val="FF0000"/>
        </w:rPr>
        <w:t xml:space="preserve"> </w:t>
      </w:r>
      <w:r w:rsidRPr="00334C88">
        <w:rPr>
          <w:b/>
          <w:color w:val="FF0000"/>
        </w:rPr>
        <w:t>*****</w:t>
      </w:r>
      <w:r w:rsidRPr="00334C88">
        <w:rPr>
          <w:color w:val="FF0000"/>
        </w:rPr>
        <w:t xml:space="preserve"> </w:t>
      </w:r>
    </w:p>
    <w:p w14:paraId="0622F6A2"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65C5FE6"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Rectangular, glass, official size backboard to be used with direct attachment goal; Model 503136 as manufactured by Draper, Inc.</w:t>
      </w:r>
    </w:p>
    <w:p w14:paraId="20D7B321"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FFB1CA"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Size:</w:t>
      </w:r>
      <w:r w:rsidR="00EB39C6">
        <w:t xml:space="preserve"> </w:t>
      </w:r>
      <w:r>
        <w:t>[72 inches] [1829 mm] wide by [42 inches] [1067 mm] high.</w:t>
      </w:r>
    </w:p>
    <w:p w14:paraId="255439B9"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372F8C"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B39C6">
        <w:t xml:space="preserve"> </w:t>
      </w:r>
      <w:r>
        <w:t>[1/2 inch] [13 mm] thick fully tempered glass in extruded aluminum frame with mitered corners.</w:t>
      </w:r>
      <w:r w:rsidR="00EB39C6">
        <w:t xml:space="preserve"> </w:t>
      </w:r>
      <w:r>
        <w:t>Provide steel gusset type mounting corner brackets with slots for mounting backboard to support structure.</w:t>
      </w:r>
    </w:p>
    <w:p w14:paraId="7F27D051"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56FB80D"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Goal mounting assembly:</w:t>
      </w:r>
      <w:r w:rsidR="00EB39C6">
        <w:t xml:space="preserve"> </w:t>
      </w:r>
      <w:r>
        <w:t>Steel assembly secured to aluminum frame and equipped with steel sleeves through glass allowing rear structure to be secured to front mounting plate.</w:t>
      </w:r>
      <w:r w:rsidR="00EB39C6">
        <w:t xml:space="preserve"> </w:t>
      </w:r>
      <w:r>
        <w:t>Provide with holes and studs to secure backboard and goal directly to goal brace.</w:t>
      </w:r>
      <w:r w:rsidR="00EB39C6">
        <w:t xml:space="preserve"> </w:t>
      </w:r>
      <w:r>
        <w:t>Front plate provided with holes for goal attachment.</w:t>
      </w:r>
    </w:p>
    <w:p w14:paraId="19F491AF"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6859A93"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Equip frame and goal mounting assembly with neoprene shock absorbing cushions.</w:t>
      </w:r>
    </w:p>
    <w:p w14:paraId="5E87D57D"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C15FF51"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Permanently etch official white border and target area on front side of glass.</w:t>
      </w:r>
    </w:p>
    <w:p w14:paraId="12F09747"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2E831E5"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10CEF363"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E5BE498" w14:textId="77777777" w:rsidR="00674BE1" w:rsidRPr="00334C88"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rectangular, glass backboard with center strut </w:t>
      </w:r>
      <w:r w:rsidRPr="00334C88">
        <w:rPr>
          <w:b/>
          <w:color w:val="FF0000"/>
          <w:u w:val="single"/>
        </w:rPr>
        <w:t>Model 503138</w:t>
      </w:r>
      <w:r w:rsidRPr="00334C88">
        <w:rPr>
          <w:b/>
          <w:color w:val="FF0000"/>
        </w:rPr>
        <w:t>.</w:t>
      </w:r>
      <w:r w:rsidR="00EB39C6" w:rsidRPr="00334C88">
        <w:rPr>
          <w:b/>
          <w:color w:val="FF0000"/>
        </w:rPr>
        <w:t xml:space="preserve"> </w:t>
      </w:r>
      <w:r w:rsidRPr="00334C88">
        <w:rPr>
          <w:b/>
          <w:color w:val="FF0000"/>
        </w:rPr>
        <w:t>This backboard cannot be used with backstops with goal braces.</w:t>
      </w:r>
      <w:r w:rsidR="00EB39C6" w:rsidRPr="00334C88">
        <w:rPr>
          <w:b/>
          <w:color w:val="FF0000"/>
        </w:rPr>
        <w:t xml:space="preserve"> </w:t>
      </w:r>
      <w:r w:rsidRPr="00334C88">
        <w:rPr>
          <w:b/>
          <w:color w:val="FF0000"/>
        </w:rPr>
        <w:t>*****</w:t>
      </w:r>
      <w:r w:rsidRPr="00334C88">
        <w:rPr>
          <w:color w:val="FF0000"/>
        </w:rPr>
        <w:t xml:space="preserve"> </w:t>
      </w:r>
    </w:p>
    <w:p w14:paraId="565D8DEF"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E1AE742"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Type:</w:t>
      </w:r>
      <w:r w:rsidR="00EB39C6">
        <w:t xml:space="preserve"> </w:t>
      </w:r>
      <w:r>
        <w:t>Rectangular, glass, official size backboard with center strut; Model 503138 as manufactured by Draper, Inc.</w:t>
      </w:r>
    </w:p>
    <w:p w14:paraId="4926BC39"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E0FAA1A"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Size:</w:t>
      </w:r>
      <w:r w:rsidR="00EB39C6">
        <w:t xml:space="preserve"> </w:t>
      </w:r>
      <w:r>
        <w:t>[72 inches] [1829 mm] wide by [42 inches] [1067 mm] high.</w:t>
      </w:r>
    </w:p>
    <w:p w14:paraId="69FD87A7"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E49F433"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Construction:</w:t>
      </w:r>
      <w:r w:rsidR="00EB39C6">
        <w:t xml:space="preserve"> </w:t>
      </w:r>
      <w:r>
        <w:t>[1/2 inch] [13 mm] thick fully tempered glass in extruded aluminum frame with mitered corners and vertical aluminum strut in center on back side to alleviate stress on glass.</w:t>
      </w:r>
      <w:r w:rsidR="00EB39C6">
        <w:t xml:space="preserve"> </w:t>
      </w:r>
      <w:r>
        <w:t>Provide steel gusset type mounting corner brackets with slots for mounting backboard to support structure.</w:t>
      </w:r>
    </w:p>
    <w:p w14:paraId="362A1CE6"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8A36B44"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Goal mounting assembly:</w:t>
      </w:r>
      <w:r w:rsidR="00EB39C6">
        <w:t xml:space="preserve"> </w:t>
      </w:r>
      <w:r>
        <w:t>Steel assembly secured to aluminum frame and equipped with steel sleeves through glass allowing rear structure to be secured to front mounting plate.</w:t>
      </w:r>
      <w:r w:rsidR="00EB39C6">
        <w:t xml:space="preserve"> </w:t>
      </w:r>
      <w:r>
        <w:t>Provide with holes and studs to secure backboard and goal directly to goal brace.</w:t>
      </w:r>
      <w:r w:rsidR="00EB39C6">
        <w:t xml:space="preserve"> </w:t>
      </w:r>
      <w:r>
        <w:t>Front plate provided with holes for goal attachment.</w:t>
      </w:r>
    </w:p>
    <w:p w14:paraId="0056BCAA"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A9078A3"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E</w:t>
      </w:r>
      <w:r>
        <w:fldChar w:fldCharType="end"/>
      </w:r>
      <w:r>
        <w:t>.</w:t>
      </w:r>
      <w:r>
        <w:tab/>
        <w:t>Equip frame and goal mounting assembly with neoprene shock absorbing cushions.</w:t>
      </w:r>
    </w:p>
    <w:p w14:paraId="3370C582"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855C83B" w14:textId="77777777" w:rsidR="00674BE1" w:rsidRDefault="00674BE1" w:rsidP="00674BE1">
      <w:pPr>
        <w:numPr>
          <w:ilvl w:val="0"/>
          <w:numId w:val="3"/>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Permanently etch official white border and target area on front side of glass.</w:t>
      </w:r>
    </w:p>
    <w:p w14:paraId="5DEF275E"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080"/>
      </w:pPr>
    </w:p>
    <w:p w14:paraId="3AC63A3C"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61B4D7A7"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71C202EC" w14:textId="77777777" w:rsidR="00674BE1" w:rsidRPr="00334C88"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rectangular, fiberglass backboard </w:t>
      </w:r>
      <w:r w:rsidRPr="00334C88">
        <w:rPr>
          <w:b/>
          <w:color w:val="FF0000"/>
          <w:u w:val="single"/>
        </w:rPr>
        <w:t>Model 50314</w:t>
      </w:r>
      <w:r w:rsidR="009D3B03" w:rsidRPr="00334C88">
        <w:rPr>
          <w:b/>
          <w:color w:val="FF0000"/>
          <w:u w:val="single"/>
        </w:rPr>
        <w:t>5</w:t>
      </w:r>
      <w:r w:rsidRPr="00334C88">
        <w:rPr>
          <w:b/>
          <w:color w:val="FF0000"/>
        </w:rPr>
        <w:t>.</w:t>
      </w:r>
      <w:r w:rsidR="00EB39C6" w:rsidRPr="00334C88">
        <w:rPr>
          <w:b/>
          <w:color w:val="FF0000"/>
        </w:rPr>
        <w:t xml:space="preserve"> </w:t>
      </w:r>
      <w:r w:rsidRPr="00334C88">
        <w:rPr>
          <w:b/>
          <w:color w:val="FF0000"/>
        </w:rPr>
        <w:t>*****</w:t>
      </w:r>
      <w:r w:rsidRPr="00334C88">
        <w:rPr>
          <w:color w:val="FF0000"/>
        </w:rPr>
        <w:t xml:space="preserve"> </w:t>
      </w:r>
    </w:p>
    <w:p w14:paraId="3AF70F19"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30AF332"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Rectangular, fiberglass, official size backboard; Model 50314</w:t>
      </w:r>
      <w:r w:rsidR="009D3B03">
        <w:t>5</w:t>
      </w:r>
      <w:r>
        <w:t xml:space="preserve"> as manufactured by Draper, Inc.</w:t>
      </w:r>
    </w:p>
    <w:p w14:paraId="46209915"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9DA540"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Size:</w:t>
      </w:r>
      <w:r w:rsidR="00EB39C6">
        <w:t xml:space="preserve"> </w:t>
      </w:r>
      <w:r>
        <w:t>[72 inches] [1829 mm] wide by [42 inches] [1067 mm] high.</w:t>
      </w:r>
    </w:p>
    <w:p w14:paraId="19D9744D"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64F5EC0"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B39C6">
        <w:t xml:space="preserve"> </w:t>
      </w:r>
      <w:r w:rsidR="009D3B03" w:rsidRPr="009D3B03">
        <w:t>Backboard is molded from high strength fiberglass with ribs and heavy flanges for rigidity.</w:t>
      </w:r>
      <w:r w:rsidR="00EB39C6">
        <w:t xml:space="preserve"> </w:t>
      </w:r>
      <w:r w:rsidR="009D3B03" w:rsidRPr="009D3B03">
        <w:t>Backboard is complete with threaded inserts locat</w:t>
      </w:r>
      <w:r w:rsidR="009D3B03">
        <w:t>e</w:t>
      </w:r>
      <w:r w:rsidR="009D3B03" w:rsidRPr="009D3B03">
        <w:t>d at traditional fan backboard mounting dimensions (35” x 20”) and factory drilled goal mounting holes</w:t>
      </w:r>
      <w:r>
        <w:t>.</w:t>
      </w:r>
    </w:p>
    <w:p w14:paraId="6DF2CF1A"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700131B"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Finish:</w:t>
      </w:r>
      <w:r w:rsidR="00EB39C6">
        <w:t xml:space="preserve"> </w:t>
      </w:r>
      <w:r w:rsidR="009D3B03" w:rsidRPr="009D3B03">
        <w:t>White finish with permanently silk screened, 2” wide orange perimeter and targe</w:t>
      </w:r>
      <w:r w:rsidR="009D3B03">
        <w:t>t</w:t>
      </w:r>
      <w:r w:rsidR="009D3B03" w:rsidRPr="009D3B03">
        <w:t xml:space="preserve"> area markings</w:t>
      </w:r>
      <w:r>
        <w:t>.</w:t>
      </w:r>
    </w:p>
    <w:p w14:paraId="78E9B39E"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89CB92C"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6F78A1BA"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1E1471F" w14:textId="77777777" w:rsidR="00857618" w:rsidRPr="00334C88" w:rsidRDefault="00857618"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fan shaped, fiberglass backboard </w:t>
      </w:r>
      <w:r w:rsidRPr="00334C88">
        <w:rPr>
          <w:b/>
          <w:color w:val="FF0000"/>
          <w:u w:val="single"/>
        </w:rPr>
        <w:t xml:space="preserve">Model </w:t>
      </w:r>
      <w:r w:rsidR="00621D76" w:rsidRPr="00334C88">
        <w:rPr>
          <w:b/>
          <w:color w:val="FF0000"/>
          <w:u w:val="single"/>
        </w:rPr>
        <w:t>503148.</w:t>
      </w:r>
      <w:r w:rsidR="00EB39C6" w:rsidRPr="00334C88">
        <w:rPr>
          <w:b/>
          <w:color w:val="FF0000"/>
        </w:rPr>
        <w:t xml:space="preserve"> </w:t>
      </w:r>
      <w:r w:rsidRPr="00334C88">
        <w:rPr>
          <w:b/>
          <w:color w:val="FF0000"/>
        </w:rPr>
        <w:t xml:space="preserve">***** </w:t>
      </w:r>
    </w:p>
    <w:p w14:paraId="3A722F2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986C7A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 xml:space="preserve">Fan shaped, fiberglass, official size backboard; Model </w:t>
      </w:r>
      <w:r w:rsidR="00621D76">
        <w:t>503148</w:t>
      </w:r>
      <w:r>
        <w:t xml:space="preserve"> as manufactured by Draper, Inc.</w:t>
      </w:r>
    </w:p>
    <w:p w14:paraId="52A71BA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FDCAD6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Overall size:</w:t>
      </w:r>
      <w:r w:rsidR="00EB39C6">
        <w:t xml:space="preserve"> </w:t>
      </w:r>
      <w:r>
        <w:t>[54 inches] [1372 mm] wide by [39 inches] [919 mm] high by [1-1/2 inches] [38 mm] thick.</w:t>
      </w:r>
    </w:p>
    <w:p w14:paraId="7FF5638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3F7BF2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B39C6">
        <w:t xml:space="preserve"> </w:t>
      </w:r>
      <w:r>
        <w:t>Impregnated honeycomb core with fiberglass front and back facings.</w:t>
      </w:r>
      <w:r w:rsidR="00EB39C6">
        <w:t xml:space="preserve"> </w:t>
      </w:r>
      <w:r>
        <w:t>Attachment holes made through solid plastic blocks in honeycomb.</w:t>
      </w:r>
      <w:r w:rsidR="00EB39C6">
        <w:t xml:space="preserve"> </w:t>
      </w:r>
      <w:r>
        <w:t>Equip with mounting brackets on back side and factory drill holes for goal mounting.</w:t>
      </w:r>
    </w:p>
    <w:p w14:paraId="526D3347" w14:textId="77777777" w:rsidR="00857618" w:rsidRDefault="00EB39C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 xml:space="preserve"> </w:t>
      </w:r>
    </w:p>
    <w:p w14:paraId="42550B2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Finish:</w:t>
      </w:r>
      <w:r w:rsidR="00EB39C6">
        <w:t xml:space="preserve"> </w:t>
      </w:r>
      <w:r>
        <w:t>Factory applied, white, high gloss gel finish with molded-in orange border and target lines.</w:t>
      </w:r>
    </w:p>
    <w:p w14:paraId="5399A14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47CCC68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15EA246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283760F" w14:textId="77777777" w:rsidR="00674BE1" w:rsidRPr="00334C88"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fan shaped, cast aluminum backboard with competition striping; </w:t>
      </w:r>
      <w:r w:rsidRPr="00334C88">
        <w:rPr>
          <w:b/>
          <w:color w:val="FF0000"/>
          <w:u w:val="single"/>
        </w:rPr>
        <w:t>Model 503143</w:t>
      </w:r>
      <w:r w:rsidRPr="00334C88">
        <w:rPr>
          <w:b/>
          <w:color w:val="FF0000"/>
        </w:rPr>
        <w:t>.</w:t>
      </w:r>
      <w:r w:rsidR="00EB39C6" w:rsidRPr="00334C88">
        <w:rPr>
          <w:b/>
          <w:color w:val="FF0000"/>
        </w:rPr>
        <w:t xml:space="preserve"> </w:t>
      </w:r>
      <w:r w:rsidRPr="00334C88">
        <w:rPr>
          <w:b/>
          <w:color w:val="FF0000"/>
        </w:rPr>
        <w:t>*****</w:t>
      </w:r>
      <w:r w:rsidRPr="00334C88">
        <w:rPr>
          <w:color w:val="FF0000"/>
        </w:rPr>
        <w:t xml:space="preserve"> </w:t>
      </w:r>
    </w:p>
    <w:p w14:paraId="1854F3D8"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E1B6982"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Fan shaped cast aluminum backboard with competition striping; Model 503143 as manufactured by Draper, Inc.</w:t>
      </w:r>
    </w:p>
    <w:p w14:paraId="4CAB5101"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34F76B7"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Overall size:</w:t>
      </w:r>
      <w:r w:rsidR="00EB39C6">
        <w:t xml:space="preserve"> </w:t>
      </w:r>
      <w:r>
        <w:t>[54 inches] [1372 mm] wide by [39 inches] [991 mm] high.</w:t>
      </w:r>
    </w:p>
    <w:p w14:paraId="7A8A4523"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58B36D1"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B39C6">
        <w:t xml:space="preserve"> </w:t>
      </w:r>
      <w:r>
        <w:t>Cast aluminum with smooth front, backside reinforcing ribs, and [1-1/2 inches] [38 mm] perimeter flange.</w:t>
      </w:r>
      <w:r w:rsidR="00EB39C6">
        <w:t xml:space="preserve"> </w:t>
      </w:r>
      <w:r>
        <w:t>Furnish 12 tapped holes on back to accommodate standard mounting attachment without exposed bolt heads of front face.</w:t>
      </w:r>
      <w:r w:rsidR="00EB39C6">
        <w:t xml:space="preserve"> </w:t>
      </w:r>
      <w:r>
        <w:t>Backboard drilled for front mount type goal.</w:t>
      </w:r>
    </w:p>
    <w:p w14:paraId="68C2C75D"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673A04"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Finish:</w:t>
      </w:r>
      <w:r w:rsidR="00EB39C6">
        <w:t xml:space="preserve"> </w:t>
      </w:r>
      <w:r>
        <w:t>White, non-glare enamel with [2 inches] [51 mm] wide, orange, competition target and border lines.</w:t>
      </w:r>
    </w:p>
    <w:p w14:paraId="7A296F43"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229E45F1" w14:textId="77777777" w:rsidR="00674BE1" w:rsidRDefault="00674BE1"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CEDF7E8" w14:textId="77777777" w:rsidR="00857618" w:rsidRPr="00334C88" w:rsidRDefault="00857618" w:rsidP="00674BE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fan shaped, glass backboard </w:t>
      </w:r>
      <w:r w:rsidRPr="00334C88">
        <w:rPr>
          <w:b/>
          <w:color w:val="FF0000"/>
          <w:u w:val="single"/>
        </w:rPr>
        <w:t xml:space="preserve">Model </w:t>
      </w:r>
      <w:r w:rsidR="00621D76" w:rsidRPr="00334C88">
        <w:rPr>
          <w:b/>
          <w:color w:val="FF0000"/>
          <w:u w:val="single"/>
        </w:rPr>
        <w:t>503150</w:t>
      </w:r>
      <w:r w:rsidRPr="00334C88">
        <w:rPr>
          <w:b/>
          <w:color w:val="FF0000"/>
        </w:rPr>
        <w:t>.</w:t>
      </w:r>
      <w:r w:rsidR="00EB39C6" w:rsidRPr="00334C88">
        <w:rPr>
          <w:b/>
          <w:color w:val="FF0000"/>
        </w:rPr>
        <w:t xml:space="preserve"> </w:t>
      </w:r>
      <w:r w:rsidRPr="00334C88">
        <w:rPr>
          <w:b/>
          <w:color w:val="FF0000"/>
        </w:rPr>
        <w:t>*****</w:t>
      </w:r>
      <w:r w:rsidRPr="00334C88">
        <w:rPr>
          <w:color w:val="FF0000"/>
        </w:rPr>
        <w:t xml:space="preserve"> </w:t>
      </w:r>
    </w:p>
    <w:p w14:paraId="404C527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03F77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 xml:space="preserve">Fan shaped, glass, official size backboard; Model </w:t>
      </w:r>
      <w:r w:rsidR="00621D76">
        <w:t>503150</w:t>
      </w:r>
      <w:r>
        <w:t xml:space="preserve"> as manufactured by Draper, Inc.</w:t>
      </w:r>
    </w:p>
    <w:p w14:paraId="723898F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504F2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Overall size:</w:t>
      </w:r>
      <w:r w:rsidR="00EB39C6">
        <w:t xml:space="preserve"> </w:t>
      </w:r>
      <w:r>
        <w:t>[54 inches] [1372 mm] wide by [39 inches] [991 mm] high.</w:t>
      </w:r>
    </w:p>
    <w:p w14:paraId="23F9AA3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C04D7E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B39C6">
        <w:t xml:space="preserve"> </w:t>
      </w:r>
      <w:r>
        <w:t>[1/2 inch] [13 mm] thick fully tempered glass in aluminum perimeter frame.</w:t>
      </w:r>
      <w:r w:rsidR="00EB39C6">
        <w:t xml:space="preserve"> </w:t>
      </w:r>
      <w:r>
        <w:t>Equip frame with continuous vinyl rubber channel to cushion glass.</w:t>
      </w:r>
      <w:r w:rsidR="00EB39C6">
        <w:t xml:space="preserve"> </w:t>
      </w:r>
      <w:r>
        <w:t>Provide on backside four mounting brackets with slots for mounting backboard to support structure.</w:t>
      </w:r>
    </w:p>
    <w:p w14:paraId="20DB96C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335272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Goal mounting assembly:</w:t>
      </w:r>
      <w:r w:rsidR="00EB39C6">
        <w:t xml:space="preserve"> </w:t>
      </w:r>
      <w:r>
        <w:t>Aluminum plate secured to aluminum frame.</w:t>
      </w:r>
      <w:r w:rsidR="00EB39C6">
        <w:t xml:space="preserve"> </w:t>
      </w:r>
      <w:r>
        <w:t>Provide goal mounting holes.</w:t>
      </w:r>
    </w:p>
    <w:p w14:paraId="492C574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51D945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Permanently etch official white border and target area on front side of glass.</w:t>
      </w:r>
    </w:p>
    <w:p w14:paraId="1AD09B0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D7678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15AC858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68B8F2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11</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GOALS</w:t>
      </w:r>
    </w:p>
    <w:p w14:paraId="0300398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AAB4F13" w14:textId="77777777" w:rsidR="005833F4" w:rsidRPr="00334C88"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rPr>
        <w:t xml:space="preserve">Draper, Inc. provides </w:t>
      </w:r>
      <w:r w:rsidR="00334C88">
        <w:rPr>
          <w:b/>
          <w:color w:val="FF0000"/>
        </w:rPr>
        <w:t>four</w:t>
      </w:r>
      <w:r w:rsidRPr="00334C88">
        <w:rPr>
          <w:b/>
          <w:color w:val="FF0000"/>
        </w:rPr>
        <w:t xml:space="preserve"> goals for folding backstops:</w:t>
      </w:r>
    </w:p>
    <w:p w14:paraId="590568BD"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F900D87"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ab/>
      </w:r>
      <w:r>
        <w:rPr>
          <w:b/>
        </w:rPr>
        <w:tab/>
      </w:r>
      <w:r>
        <w:rPr>
          <w:b/>
          <w:u w:val="single"/>
        </w:rPr>
        <w:t>Model 503572</w:t>
      </w:r>
      <w:r>
        <w:rPr>
          <w:b/>
        </w:rPr>
        <w:t xml:space="preserve"> - Front mounted, heavy duty goal.</w:t>
      </w:r>
    </w:p>
    <w:p w14:paraId="1463B8FB" w14:textId="77777777" w:rsidR="009D3B03" w:rsidRDefault="009D3B03"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sidRPr="009D3B03">
        <w:rPr>
          <w:b/>
        </w:rPr>
        <w:tab/>
      </w:r>
      <w:r w:rsidRPr="009D3B03">
        <w:rPr>
          <w:b/>
        </w:rPr>
        <w:tab/>
      </w:r>
      <w:r w:rsidRPr="009D3B03">
        <w:rPr>
          <w:b/>
          <w:u w:val="single"/>
        </w:rPr>
        <w:t>Model 503576</w:t>
      </w:r>
      <w:r w:rsidRPr="009D3B03">
        <w:rPr>
          <w:b/>
        </w:rPr>
        <w:t xml:space="preserve"> – Breakaway goal with standard no-tie net attachment.</w:t>
      </w:r>
    </w:p>
    <w:p w14:paraId="50BC2CDB"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ab/>
      </w:r>
      <w:r>
        <w:rPr>
          <w:b/>
        </w:rPr>
        <w:tab/>
      </w:r>
      <w:r>
        <w:rPr>
          <w:b/>
          <w:u w:val="single"/>
        </w:rPr>
        <w:t>Model 503581</w:t>
      </w:r>
      <w:r>
        <w:rPr>
          <w:b/>
        </w:rPr>
        <w:t xml:space="preserve"> - Breakaway goal with tube-tie net attachment.</w:t>
      </w:r>
    </w:p>
    <w:p w14:paraId="5E11A5D3"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ab/>
      </w:r>
      <w:r>
        <w:rPr>
          <w:b/>
        </w:rPr>
        <w:tab/>
      </w:r>
      <w:r>
        <w:rPr>
          <w:b/>
          <w:u w:val="single"/>
        </w:rPr>
        <w:t>Model 503040</w:t>
      </w:r>
      <w:r>
        <w:rPr>
          <w:b/>
        </w:rPr>
        <w:t xml:space="preserve"> – 180 Degree Breakaway goal with tube-tie net attachment.</w:t>
      </w:r>
    </w:p>
    <w:p w14:paraId="66136871"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119A9A42"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731C9C55"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A65839" w14:textId="77777777" w:rsidR="005833F4" w:rsidRPr="00334C88"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front mounted, heavy duty goal </w:t>
      </w:r>
      <w:r w:rsidRPr="00334C88">
        <w:rPr>
          <w:b/>
          <w:color w:val="FF0000"/>
          <w:u w:val="single"/>
        </w:rPr>
        <w:t>Model 503572</w:t>
      </w:r>
      <w:r w:rsidRPr="00334C88">
        <w:rPr>
          <w:b/>
          <w:color w:val="FF0000"/>
        </w:rPr>
        <w:t>.</w:t>
      </w:r>
      <w:r w:rsidR="00EB39C6" w:rsidRPr="00334C88">
        <w:rPr>
          <w:b/>
          <w:color w:val="FF0000"/>
        </w:rPr>
        <w:t xml:space="preserve"> </w:t>
      </w:r>
      <w:r w:rsidRPr="00334C88">
        <w:rPr>
          <w:b/>
          <w:color w:val="FF0000"/>
        </w:rPr>
        <w:t>This goal can be mounted on glass, fiberglass, steel, aluminum and wood backstops.</w:t>
      </w:r>
      <w:r w:rsidR="00EB39C6" w:rsidRPr="00334C88">
        <w:rPr>
          <w:b/>
          <w:color w:val="FF0000"/>
        </w:rPr>
        <w:t xml:space="preserve"> </w:t>
      </w:r>
      <w:r w:rsidRPr="00334C88">
        <w:rPr>
          <w:b/>
          <w:color w:val="FF0000"/>
        </w:rPr>
        <w:t>*****</w:t>
      </w:r>
    </w:p>
    <w:p w14:paraId="2793598D"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ADF3DB4"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Heavy duty, front mounted goal fabricated from steel rod and steel plate; Model 503572 as manufactured by Draper, Inc.</w:t>
      </w:r>
    </w:p>
    <w:p w14:paraId="414F072B"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FD2E23A"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Goal shall support [800 pounds] [363 kg] at outer edge of ring and shall flex downward [2-3/4 inches] [70 mm] without permanent damage.</w:t>
      </w:r>
    </w:p>
    <w:p w14:paraId="283D8A3D"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BECFE5B"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Ring:</w:t>
      </w:r>
      <w:r w:rsidR="00EB39C6">
        <w:t xml:space="preserve"> </w:t>
      </w:r>
      <w:r>
        <w:t>Fabricated from [5/8 inch] [16 mm] diameter high strength, cold drawn alloy steel rod formed into [18 inches] [457 mm] ring.</w:t>
      </w:r>
      <w:r w:rsidR="00EB39C6">
        <w:t xml:space="preserve"> </w:t>
      </w:r>
      <w:r>
        <w:t>Provide with 12 no-tie net attachment clips welded to ring.</w:t>
      </w:r>
      <w:r w:rsidR="00EB39C6">
        <w:t xml:space="preserve"> </w:t>
      </w:r>
      <w:r>
        <w:t>Rigidly brace ring with [5/8 inch] [16 mm] diameter high strength steel rod welded to mounting plate.</w:t>
      </w:r>
    </w:p>
    <w:p w14:paraId="2DE6CBBE"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A22F3F8"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Mounting plate:</w:t>
      </w:r>
      <w:r w:rsidR="00EB39C6">
        <w:t xml:space="preserve"> </w:t>
      </w:r>
      <w:r>
        <w:t>[8 gauge] [4.4 mm] steel plate bracket with mounting holes and designed to position inside of ring [6 inches] [152 mm] from backboard.</w:t>
      </w:r>
    </w:p>
    <w:p w14:paraId="79F6308E"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4B1B204"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Finish:</w:t>
      </w:r>
      <w:r w:rsidR="00EB39C6">
        <w:t xml:space="preserve"> </w:t>
      </w:r>
      <w:r>
        <w:t>Orange enamel.</w:t>
      </w:r>
    </w:p>
    <w:p w14:paraId="60073C29"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09BE2B7"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Anti-whip net:</w:t>
      </w:r>
      <w:r w:rsidR="00EB39C6">
        <w:t xml:space="preserve"> </w:t>
      </w:r>
      <w:r>
        <w:t>Top half made of durable fibers encased in nylon to prevent net from whipping up on rim.</w:t>
      </w:r>
      <w:r w:rsidR="00EB39C6">
        <w:t xml:space="preserve"> </w:t>
      </w:r>
      <w:r>
        <w:t>Lower half all nylon.</w:t>
      </w:r>
      <w:r w:rsidR="00EB39C6">
        <w:t xml:space="preserve"> </w:t>
      </w:r>
      <w:r>
        <w:t>Color white.</w:t>
      </w:r>
    </w:p>
    <w:p w14:paraId="47553696"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1BE37F"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Mounting hardware:</w:t>
      </w:r>
      <w:r w:rsidR="00EB39C6">
        <w:t xml:space="preserve"> </w:t>
      </w:r>
      <w:r>
        <w:t>Zinc plated.</w:t>
      </w:r>
    </w:p>
    <w:p w14:paraId="67F35228" w14:textId="77777777" w:rsidR="0063428E" w:rsidRDefault="0063428E"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7CA3AC42"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2E14571D"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D5EC62E" w14:textId="77777777" w:rsidR="0063428E" w:rsidRPr="00334C88"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breakaway goal with standard no-tie net attachment </w:t>
      </w:r>
      <w:r w:rsidRPr="00334C88">
        <w:rPr>
          <w:b/>
          <w:color w:val="FF0000"/>
          <w:u w:val="single"/>
        </w:rPr>
        <w:t>Model 503576.</w:t>
      </w:r>
      <w:r w:rsidR="00EB39C6" w:rsidRPr="00334C88">
        <w:rPr>
          <w:b/>
          <w:color w:val="FF0000"/>
        </w:rPr>
        <w:t xml:space="preserve"> </w:t>
      </w:r>
      <w:r w:rsidRPr="00334C88">
        <w:rPr>
          <w:b/>
          <w:color w:val="FF0000"/>
        </w:rPr>
        <w:t>This goal can be mounted on glass, fiberglass, steel, aluminum and wood backstops.</w:t>
      </w:r>
      <w:r w:rsidR="00EB39C6" w:rsidRPr="00334C88">
        <w:rPr>
          <w:b/>
          <w:color w:val="FF0000"/>
        </w:rPr>
        <w:t xml:space="preserve"> </w:t>
      </w:r>
      <w:r w:rsidRPr="00334C88">
        <w:rPr>
          <w:b/>
          <w:color w:val="FF0000"/>
        </w:rPr>
        <w:t>*****</w:t>
      </w:r>
    </w:p>
    <w:p w14:paraId="17E5B9F7"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31BF7BE"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Breakaway goal with standard no-tie net attachment and designed to withstand shock loads from player slam dunking or hanging on rim; Model 503576 as manufactured by Draper, Inc.</w:t>
      </w:r>
    </w:p>
    <w:p w14:paraId="42FC2B02"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F0AD6A6"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Rim shall deflect down when [230 pounds] [104 kg] static load is applied and return to playing position when load is removed.</w:t>
      </w:r>
      <w:r w:rsidR="00EB39C6">
        <w:t xml:space="preserve"> </w:t>
      </w:r>
      <w:r>
        <w:t>Breakaway point shall be adjustable from [160 to 230 pounds] [73 to 104 kg].</w:t>
      </w:r>
      <w:r w:rsidR="00EB39C6">
        <w:t xml:space="preserve"> </w:t>
      </w:r>
    </w:p>
    <w:p w14:paraId="3DD97FDD"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C0B07CB"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Ring shall have rebound characteristics identical to those of non-moveable ring. Factory set proper flex and rebound requirements. Goal features easy-adjsut system to allow users to adjust the breakaway point form 160 pounds to 230 lbs.</w:t>
      </w:r>
    </w:p>
    <w:p w14:paraId="2E36CDAA"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77CC136"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Ring:</w:t>
      </w:r>
      <w:r w:rsidR="00EB39C6">
        <w:t xml:space="preserve"> </w:t>
      </w:r>
      <w:r>
        <w:t>Fabricated from [5/8 inch] [16 mm] diameter steel rod formed into [18 inches [457 mm] ring.</w:t>
      </w:r>
      <w:r w:rsidR="00EB39C6">
        <w:t xml:space="preserve"> </w:t>
      </w:r>
      <w:r>
        <w:t>Rigidly brace with die cut steel braces welded to rim.</w:t>
      </w:r>
    </w:p>
    <w:p w14:paraId="580CEEE9"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33646A0"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Mounting plate:</w:t>
      </w:r>
      <w:r w:rsidR="00EB39C6">
        <w:t xml:space="preserve"> </w:t>
      </w:r>
      <w:r>
        <w:t>Heavy duty steel plate bracket with mounting holes and designed to position inside of ring [6 inches] [152 mm] from backboard.</w:t>
      </w:r>
    </w:p>
    <w:p w14:paraId="544023C4"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BA90686"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Rim sha</w:t>
      </w:r>
      <w:r w:rsidR="007276D4">
        <w:t>l</w:t>
      </w:r>
      <w:r>
        <w:t>l be provided with 12 formed wire “no-tie” net attachment clips</w:t>
      </w:r>
      <w:r w:rsidR="00EB39C6">
        <w:t xml:space="preserve"> </w:t>
      </w:r>
      <w:r>
        <w:t>on which the net securely hooks.</w:t>
      </w:r>
    </w:p>
    <w:p w14:paraId="5E6C17DF"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DCB401"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Finish:</w:t>
      </w:r>
      <w:r w:rsidR="00EB39C6">
        <w:t xml:space="preserve"> </w:t>
      </w:r>
      <w:r>
        <w:t>Powder coated orange paint.</w:t>
      </w:r>
    </w:p>
    <w:p w14:paraId="74F27D13"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B545B4"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H.</w:t>
      </w:r>
      <w:r>
        <w:tab/>
        <w:t>Anti-whip net:</w:t>
      </w:r>
      <w:r w:rsidR="00EB39C6">
        <w:t xml:space="preserve"> </w:t>
      </w:r>
      <w:r>
        <w:t>Top half made of durable fibers encased in nylon to prevent net from whipping up on rim.</w:t>
      </w:r>
      <w:r w:rsidR="00EB39C6">
        <w:t xml:space="preserve"> </w:t>
      </w:r>
      <w:r>
        <w:t>Lower half all nylon.</w:t>
      </w:r>
      <w:r w:rsidR="00EB39C6">
        <w:t xml:space="preserve"> </w:t>
      </w:r>
      <w:r>
        <w:t>Color white.</w:t>
      </w:r>
    </w:p>
    <w:p w14:paraId="663FD159"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4F1DB2"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I.</w:t>
      </w:r>
      <w:r>
        <w:tab/>
        <w:t>Mounting hardware:</w:t>
      </w:r>
      <w:r w:rsidR="00EB39C6">
        <w:t xml:space="preserve"> </w:t>
      </w:r>
      <w:r>
        <w:t>Zinc plated.</w:t>
      </w:r>
    </w:p>
    <w:p w14:paraId="2B3311C1"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13CD5A7" w14:textId="77777777" w:rsidR="0063428E" w:rsidRDefault="0063428E" w:rsidP="0063428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75DD5EE0" w14:textId="77777777" w:rsidR="0063428E" w:rsidRDefault="0063428E"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488DB734" w14:textId="77777777" w:rsidR="005833F4" w:rsidRPr="00334C88"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breakaway goal with tube-tie net attachment </w:t>
      </w:r>
      <w:r w:rsidRPr="00334C88">
        <w:rPr>
          <w:b/>
          <w:color w:val="FF0000"/>
          <w:u w:val="single"/>
        </w:rPr>
        <w:t>Model 503581.</w:t>
      </w:r>
      <w:r w:rsidR="00EB39C6" w:rsidRPr="00334C88">
        <w:rPr>
          <w:b/>
          <w:color w:val="FF0000"/>
        </w:rPr>
        <w:t xml:space="preserve"> </w:t>
      </w:r>
      <w:r w:rsidRPr="00334C88">
        <w:rPr>
          <w:b/>
          <w:color w:val="FF0000"/>
        </w:rPr>
        <w:t>This goal can be mounted on glass, fiberglass, steel, aluminum and wood backstops.</w:t>
      </w:r>
      <w:r w:rsidR="00EB39C6" w:rsidRPr="00334C88">
        <w:rPr>
          <w:b/>
          <w:color w:val="FF0000"/>
        </w:rPr>
        <w:t xml:space="preserve"> </w:t>
      </w:r>
      <w:r w:rsidRPr="00334C88">
        <w:rPr>
          <w:b/>
          <w:color w:val="FF0000"/>
        </w:rPr>
        <w:t>*****</w:t>
      </w:r>
    </w:p>
    <w:p w14:paraId="7FBA1B3B"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1B3A25E"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Breakaway goal with tube-tie net attachment and designed to withstand shock loads from player slam dunking or hanging on rim; Model 503581 as manufactured by Draper, Inc.</w:t>
      </w:r>
    </w:p>
    <w:p w14:paraId="0368B46A"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2DDE5D3"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Rim shall deflect down when [230 pounds] [104 kg] static load is applied and return to playing position when load is removed.</w:t>
      </w:r>
      <w:r w:rsidR="00EB39C6">
        <w:t xml:space="preserve"> </w:t>
      </w:r>
      <w:r>
        <w:t>Breakaway point shall be adjustable f</w:t>
      </w:r>
      <w:r w:rsidR="0034388F">
        <w:t>ro</w:t>
      </w:r>
      <w:r>
        <w:t>m [160 to 230 pounds] [73 to 104 kg].</w:t>
      </w:r>
      <w:r w:rsidR="00EB39C6">
        <w:t xml:space="preserve"> </w:t>
      </w:r>
    </w:p>
    <w:p w14:paraId="75C6CD01"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6B39B25"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Ring shall have rebound characteristics identical to those of non-moveable ring. Factory set proper flex and rebound requirements</w:t>
      </w:r>
      <w:r w:rsidR="00D609DA">
        <w:t>. Goal features easy-adjust system to allow users to adjust the breakaway point from 160 pounds to 230 lbs</w:t>
      </w:r>
      <w:r>
        <w:t>.</w:t>
      </w:r>
    </w:p>
    <w:p w14:paraId="1353B6FB"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9F7B2D"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Ring:</w:t>
      </w:r>
      <w:r w:rsidR="00EB39C6">
        <w:t xml:space="preserve"> </w:t>
      </w:r>
      <w:r>
        <w:t>Fabricated from [5/8 inch] [16 mm] diameter steel rod formed into [18 inches [457 mm] ring.</w:t>
      </w:r>
      <w:r w:rsidR="00EB39C6">
        <w:t xml:space="preserve"> </w:t>
      </w:r>
      <w:r>
        <w:t>Rigidly brace with die cut steel braces welded to rim.</w:t>
      </w:r>
    </w:p>
    <w:p w14:paraId="3A452578"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9BB484F"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Mounting plate:</w:t>
      </w:r>
      <w:r w:rsidR="00EB39C6">
        <w:t xml:space="preserve"> </w:t>
      </w:r>
      <w:r>
        <w:t>Heavy duty steel plate bracket with mounting holes and designed to position inside of ring [6 inches] [152 mm] from backboard.</w:t>
      </w:r>
    </w:p>
    <w:p w14:paraId="70D1BEC3"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90244B"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Provide series of small tubes welded to bottom of rim providing for attachment of net by threading [</w:t>
      </w:r>
      <w:r w:rsidR="0034388F">
        <w:t>1/8 inch</w:t>
      </w:r>
      <w:r>
        <w:t>] [</w:t>
      </w:r>
      <w:r w:rsidR="00257951">
        <w:t xml:space="preserve">3.2 </w:t>
      </w:r>
      <w:r>
        <w:t xml:space="preserve">mm diameter] </w:t>
      </w:r>
      <w:r w:rsidR="0034388F">
        <w:t xml:space="preserve">nylon cord </w:t>
      </w:r>
      <w:r>
        <w:t>through tubes.</w:t>
      </w:r>
    </w:p>
    <w:p w14:paraId="69CD28FC"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AA4048"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Finish:</w:t>
      </w:r>
      <w:r w:rsidR="00EB39C6">
        <w:t xml:space="preserve"> </w:t>
      </w:r>
      <w:r>
        <w:t>Powder coated orange paint.</w:t>
      </w:r>
    </w:p>
    <w:p w14:paraId="64710A35"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FA17D6D"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H.</w:t>
      </w:r>
      <w:r>
        <w:tab/>
        <w:t>Anti-whip net:</w:t>
      </w:r>
      <w:r w:rsidR="00EB39C6">
        <w:t xml:space="preserve"> </w:t>
      </w:r>
      <w:r>
        <w:t>Top half made of durable fibers encased in nylon to prevent net from whipping up on rim.</w:t>
      </w:r>
      <w:r w:rsidR="00EB39C6">
        <w:t xml:space="preserve"> </w:t>
      </w:r>
      <w:r>
        <w:t>Lower half all nylon.</w:t>
      </w:r>
      <w:r w:rsidR="00EB39C6">
        <w:t xml:space="preserve"> </w:t>
      </w:r>
      <w:r>
        <w:t>Color white.</w:t>
      </w:r>
    </w:p>
    <w:p w14:paraId="5155A732"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DFC18E1"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I.</w:t>
      </w:r>
      <w:r>
        <w:tab/>
        <w:t>Mounting hardware:</w:t>
      </w:r>
      <w:r w:rsidR="00EB39C6">
        <w:t xml:space="preserve"> </w:t>
      </w:r>
      <w:r>
        <w:t>Zinc plated.</w:t>
      </w:r>
    </w:p>
    <w:p w14:paraId="2B536946"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FA6DBC"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57508DD4"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85DD143" w14:textId="77777777" w:rsidR="005833F4" w:rsidRPr="00334C88"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rPr>
        <w:t xml:space="preserve">Include the following paragraphs for 180 degree breakaway goal with tube-tie net attachment </w:t>
      </w:r>
      <w:r w:rsidRPr="00334C88">
        <w:rPr>
          <w:b/>
          <w:color w:val="FF0000"/>
          <w:u w:val="single"/>
        </w:rPr>
        <w:t>Model 503040.</w:t>
      </w:r>
      <w:r w:rsidR="00EB39C6" w:rsidRPr="00334C88">
        <w:rPr>
          <w:b/>
          <w:color w:val="FF0000"/>
        </w:rPr>
        <w:t xml:space="preserve"> </w:t>
      </w:r>
      <w:r w:rsidRPr="00334C88">
        <w:rPr>
          <w:b/>
          <w:color w:val="FF0000"/>
        </w:rPr>
        <w:t>This goal can be mounted on glass, fiberglass, steel, aluminum and wood backstops.</w:t>
      </w:r>
      <w:r w:rsidR="00EB39C6" w:rsidRPr="00334C88">
        <w:rPr>
          <w:b/>
          <w:color w:val="FF0000"/>
        </w:rPr>
        <w:t xml:space="preserve"> </w:t>
      </w:r>
      <w:r w:rsidRPr="00334C88">
        <w:rPr>
          <w:b/>
          <w:color w:val="FF0000"/>
        </w:rPr>
        <w:t>*****</w:t>
      </w:r>
    </w:p>
    <w:p w14:paraId="5231C99C"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B105072"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180 degree breakaway goal with tube-tie net attachment and designed to withstand shock loads from player slam dunking or hanging on rim; Model 503040 as manufactured by Draper, Inc.</w:t>
      </w:r>
    </w:p>
    <w:p w14:paraId="1BEAF909"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0609D05"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Rim shall deflect down when downward pressure exceeding the release setting is applied to any location within 90 degrees either to the left or right of the point farthest from the point on the ring farthest from the backboard and return to playing position when load is removed.</w:t>
      </w:r>
      <w:r w:rsidR="00EB39C6">
        <w:t xml:space="preserve"> </w:t>
      </w:r>
      <w:r>
        <w:t>Breakaway point shall be adjustable form [160 to 230 pounds] [73 to 104 kg].</w:t>
      </w:r>
      <w:r w:rsidR="00EB39C6">
        <w:t xml:space="preserve"> </w:t>
      </w:r>
    </w:p>
    <w:p w14:paraId="35749EFC"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603FF0A"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Ring shall have rebound characteristics identical to those of non-moveable ring.</w:t>
      </w:r>
      <w:r w:rsidR="00EB39C6">
        <w:t xml:space="preserve"> </w:t>
      </w:r>
      <w:r>
        <w:t>Factory set proper flex and rebound requirements.</w:t>
      </w:r>
    </w:p>
    <w:p w14:paraId="725C0623"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644EF2"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Ring:</w:t>
      </w:r>
      <w:r w:rsidR="00EB39C6">
        <w:t xml:space="preserve"> </w:t>
      </w:r>
      <w:r>
        <w:t>Fabricated from [5/8 inch] [16 mm] diameter steel rod formed into [18 inches [457 mm] ring.</w:t>
      </w:r>
      <w:r w:rsidR="00EB39C6">
        <w:t xml:space="preserve"> </w:t>
      </w:r>
      <w:r>
        <w:t>Rigidly brace with die cut steel braces welded to rim.</w:t>
      </w:r>
    </w:p>
    <w:p w14:paraId="563578D9"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C69FBFD"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Mounting plate:</w:t>
      </w:r>
      <w:r w:rsidR="00EB39C6">
        <w:t xml:space="preserve"> </w:t>
      </w:r>
      <w:r>
        <w:t>Heavy duty steel plate bracket with mounting holes and designed to position inside of ring [6 inches] [152 mm] from backboard.</w:t>
      </w:r>
    </w:p>
    <w:p w14:paraId="68F50CF9"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BFF9429"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Provide series of small tubes welded to bottom of rim providing for attachment of net by threading [9 gauge] [3.7 mm diameter] wire through tubes.</w:t>
      </w:r>
    </w:p>
    <w:p w14:paraId="36E3AB5B"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731A051"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Finish:</w:t>
      </w:r>
      <w:r w:rsidR="00EB39C6">
        <w:t xml:space="preserve"> </w:t>
      </w:r>
      <w:r>
        <w:t>Powder coated orange paint.</w:t>
      </w:r>
    </w:p>
    <w:p w14:paraId="25E03099"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4B52A03"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H.</w:t>
      </w:r>
      <w:r>
        <w:tab/>
        <w:t>Anti-whip net:</w:t>
      </w:r>
      <w:r w:rsidR="00EB39C6">
        <w:t xml:space="preserve"> </w:t>
      </w:r>
      <w:r>
        <w:t>Top half made of durable fibers encased in nylon to prevent net from whipping up on rim.</w:t>
      </w:r>
      <w:r w:rsidR="00EB39C6">
        <w:t xml:space="preserve"> </w:t>
      </w:r>
      <w:r>
        <w:t>Lower half all nylon.</w:t>
      </w:r>
      <w:r w:rsidR="00EB39C6">
        <w:t xml:space="preserve"> </w:t>
      </w:r>
      <w:r>
        <w:t>Color white.</w:t>
      </w:r>
    </w:p>
    <w:p w14:paraId="5519730E"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5FC23E" w14:textId="77777777" w:rsidR="005833F4" w:rsidRDefault="005833F4" w:rsidP="005833F4">
      <w:pPr>
        <w:numPr>
          <w:ilvl w:val="0"/>
          <w:numId w:val="8"/>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Mounting hardware:</w:t>
      </w:r>
      <w:r w:rsidR="00EB39C6">
        <w:t xml:space="preserve"> </w:t>
      </w:r>
      <w:r>
        <w:t>Zinc plated.</w:t>
      </w:r>
    </w:p>
    <w:p w14:paraId="10AB9C6B"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29C6AD2" w14:textId="77777777" w:rsidR="005833F4" w:rsidRDefault="005833F4" w:rsidP="005833F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65BACBB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A26D62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12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HEIGHT ADJUSTER</w:t>
      </w:r>
    </w:p>
    <w:p w14:paraId="4EF2240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A5D1189" w14:textId="77777777" w:rsidR="00857618" w:rsidRPr="00334C8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rPr>
        <w:t>All folding backstops can be equipped with height adjusters allowing backboard to be positioned such that goal is between 8 and 10 feet (2438 to 3048 mm) above court floor. Manual and motorized height adjusters are provided:</w:t>
      </w:r>
    </w:p>
    <w:p w14:paraId="1F768B5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21CB4E0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r>
        <w:rPr>
          <w:b/>
          <w:u w:val="single"/>
        </w:rPr>
        <w:t>503093— For motorized 8'-10' (244 cm-305 cm) height adjustment of rectangular bank.</w:t>
      </w:r>
    </w:p>
    <w:p w14:paraId="0F7D7E2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r>
        <w:rPr>
          <w:b/>
          <w:u w:val="single"/>
        </w:rPr>
        <w:t>503097— For motorized 8'-10' (244 cm-305 cm) height adjustment of fan bank.</w:t>
      </w:r>
    </w:p>
    <w:p w14:paraId="5C5E1BB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r>
        <w:rPr>
          <w:b/>
          <w:u w:val="single"/>
        </w:rPr>
        <w:t>503095— For motorized 8'-10' (244 cm-305 cm) height adjustment of rectangular bank with wireless remote control.</w:t>
      </w:r>
    </w:p>
    <w:p w14:paraId="215A7BD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r>
        <w:rPr>
          <w:b/>
          <w:u w:val="single"/>
        </w:rPr>
        <w:t>503098— For motorized 8'-10' (244 cm-305 cm) height adjustment of fan bank with wireless remote control.</w:t>
      </w:r>
    </w:p>
    <w:p w14:paraId="274D0B8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r>
        <w:rPr>
          <w:b/>
          <w:u w:val="single"/>
        </w:rPr>
        <w:t>503096— For motorized 8'-10' (244 cm-305 cm) height adjustment of rectangular bank with EZ Stick Power Wand.</w:t>
      </w:r>
    </w:p>
    <w:p w14:paraId="51C0AEA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r>
        <w:rPr>
          <w:b/>
          <w:u w:val="single"/>
        </w:rPr>
        <w:t>503099— For motorized 8'-10' (244 cm-305 cm) height adjustment of fan bank with EZ Stick Power Wand.</w:t>
      </w:r>
    </w:p>
    <w:p w14:paraId="67FA4B9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r>
        <w:rPr>
          <w:b/>
          <w:u w:val="single"/>
        </w:rPr>
        <w:t>503092— For manual 8'-10' (244 cm-305 cm) height adjustment of rectangular bank.</w:t>
      </w:r>
    </w:p>
    <w:p w14:paraId="0832956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503094— For manual 8'-10' (244 cm-305 cm) height adjustment of fan bank.</w:t>
      </w:r>
    </w:p>
    <w:p w14:paraId="179B71E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6E908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Type:</w:t>
      </w:r>
      <w:r w:rsidR="00EB39C6">
        <w:t xml:space="preserve"> </w:t>
      </w:r>
      <w:r>
        <w:t>Mechanism for [manually] [electrically] adjusting height of [fan shaped] [rectangular] backboard and goal; Model [503092] [503093] [503094] [503095] [503096] [503097] [503098] [503099] Height Adjuster as manufactured by Draper, Inc.</w:t>
      </w:r>
    </w:p>
    <w:p w14:paraId="49AC49F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19D586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Adjustment range:</w:t>
      </w:r>
      <w:r w:rsidR="00EB39C6">
        <w:t xml:space="preserve"> </w:t>
      </w:r>
      <w:r>
        <w:t>Goal position from [8 to 10 feet] [2438 to 3048 mm] above court floor.</w:t>
      </w:r>
    </w:p>
    <w:p w14:paraId="3C56181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E6800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Construction:</w:t>
      </w:r>
      <w:r w:rsidR="00EB39C6">
        <w:t xml:space="preserve"> </w:t>
      </w:r>
      <w:r>
        <w:t>Steel angle frame attaching to backboard, double slip tube guide assembly, clamp type connectors, and other required attachment hardware.</w:t>
      </w:r>
    </w:p>
    <w:p w14:paraId="1ECA27F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6C1B0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Operation:</w:t>
      </w:r>
      <w:r w:rsidR="00EB39C6">
        <w:t xml:space="preserve"> </w:t>
      </w:r>
      <w:r>
        <w:t xml:space="preserve">[Provide [1-1/4 inches] [32 mm] acme threaded rod and nut assembly, </w:t>
      </w:r>
      <w:r w:rsidR="008946BD">
        <w:t>Timken</w:t>
      </w:r>
      <w:r>
        <w:t xml:space="preserve"> bearing, and crank for manual operation.]</w:t>
      </w:r>
      <w:r w:rsidR="003669A0" w:rsidRPr="003669A0">
        <w:t xml:space="preserve"> </w:t>
      </w:r>
      <w:r w:rsidR="003669A0">
        <w:t xml:space="preserve">[Provide electric, reversible, linear actuator with cam style limit switches, [key switch, and cover </w:t>
      </w:r>
      <w:r w:rsidR="005D7114">
        <w:t>plate] [</w:t>
      </w:r>
      <w:r w:rsidR="003669A0">
        <w:t>power wand]</w:t>
      </w:r>
      <w:r w:rsidR="005D7114">
        <w:t xml:space="preserve"> </w:t>
      </w:r>
      <w:r w:rsidR="003669A0">
        <w:t>[group controller as specified in later section of these specifications].]</w:t>
      </w:r>
    </w:p>
    <w:p w14:paraId="6A54BAE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92D29C" w14:textId="77777777" w:rsidR="00454AB5" w:rsidRDefault="00454AB5">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p>
    <w:p w14:paraId="4EA6885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13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SAFETY EDGE PADDING</w:t>
      </w:r>
    </w:p>
    <w:p w14:paraId="65C900A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2B6727" w14:textId="77777777" w:rsidR="00857618" w:rsidRPr="00334C8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334C88">
        <w:rPr>
          <w:b/>
          <w:color w:val="FF0000"/>
        </w:rPr>
        <w:t>*****</w:t>
      </w:r>
      <w:r w:rsidR="00EB39C6" w:rsidRPr="00334C88">
        <w:rPr>
          <w:b/>
          <w:color w:val="FF0000"/>
        </w:rPr>
        <w:t xml:space="preserve"> </w:t>
      </w:r>
      <w:r w:rsidRPr="00334C88">
        <w:rPr>
          <w:b/>
          <w:color w:val="FF0000"/>
          <w:u w:val="single"/>
        </w:rPr>
        <w:t xml:space="preserve">Model </w:t>
      </w:r>
      <w:r w:rsidR="00454AB5" w:rsidRPr="00334C88">
        <w:rPr>
          <w:b/>
          <w:color w:val="FF0000"/>
          <w:u w:val="single"/>
        </w:rPr>
        <w:t>5032</w:t>
      </w:r>
      <w:r w:rsidR="00334C88">
        <w:rPr>
          <w:b/>
          <w:color w:val="FF0000"/>
          <w:u w:val="single"/>
        </w:rPr>
        <w:t>XX</w:t>
      </w:r>
      <w:r w:rsidRPr="00334C88">
        <w:rPr>
          <w:b/>
          <w:color w:val="FF0000"/>
          <w:u w:val="single"/>
        </w:rPr>
        <w:t xml:space="preserve"> Safe-Edge Padding</w:t>
      </w:r>
      <w:r w:rsidR="00334C88">
        <w:rPr>
          <w:b/>
          <w:color w:val="FF0000"/>
          <w:u w:val="single"/>
        </w:rPr>
        <w:t xml:space="preserve"> </w:t>
      </w:r>
      <w:r w:rsidR="00334C88">
        <w:rPr>
          <w:b/>
          <w:color w:val="FF0000"/>
        </w:rPr>
        <w:t>is</w:t>
      </w:r>
      <w:r w:rsidRPr="00334C88">
        <w:rPr>
          <w:b/>
          <w:color w:val="FF0000"/>
        </w:rPr>
        <w:t xml:space="preserve"> a bolt-on padding with molded-in steel track</w:t>
      </w:r>
      <w:r w:rsidR="00334C88">
        <w:rPr>
          <w:b/>
          <w:color w:val="FF0000"/>
        </w:rPr>
        <w:t>.</w:t>
      </w:r>
      <w:r w:rsidRPr="00334C88">
        <w:rPr>
          <w:b/>
          <w:color w:val="FF0000"/>
        </w:rPr>
        <w:t xml:space="preserve"> Bo</w:t>
      </w:r>
      <w:r w:rsidR="005E07AC" w:rsidRPr="00334C88">
        <w:rPr>
          <w:b/>
          <w:color w:val="FF0000"/>
        </w:rPr>
        <w:t xml:space="preserve">lt on </w:t>
      </w:r>
      <w:r w:rsidR="00334C88">
        <w:rPr>
          <w:b/>
          <w:color w:val="FF0000"/>
        </w:rPr>
        <w:t>padding is</w:t>
      </w:r>
      <w:r w:rsidRPr="00334C88">
        <w:rPr>
          <w:b/>
          <w:color w:val="FF0000"/>
        </w:rPr>
        <w:t xml:space="preserve"> covered by </w:t>
      </w:r>
      <w:r w:rsidR="0092610E" w:rsidRPr="00334C88">
        <w:rPr>
          <w:b/>
          <w:color w:val="FF0000"/>
        </w:rPr>
        <w:t>8</w:t>
      </w:r>
      <w:r w:rsidRPr="00334C88">
        <w:rPr>
          <w:b/>
          <w:color w:val="FF0000"/>
        </w:rPr>
        <w:t xml:space="preserve"> year warranty.</w:t>
      </w:r>
      <w:r w:rsidR="00EB39C6" w:rsidRPr="00334C88">
        <w:rPr>
          <w:b/>
          <w:color w:val="FF0000"/>
        </w:rPr>
        <w:t xml:space="preserve"> </w:t>
      </w:r>
      <w:r w:rsidRPr="00334C88">
        <w:rPr>
          <w:b/>
          <w:color w:val="FF0000"/>
        </w:rPr>
        <w:t>*****</w:t>
      </w:r>
      <w:r w:rsidR="00EB39C6" w:rsidRPr="00334C88">
        <w:rPr>
          <w:b/>
          <w:color w:val="FF0000"/>
        </w:rPr>
        <w:t xml:space="preserve"> </w:t>
      </w:r>
    </w:p>
    <w:p w14:paraId="7B21247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821A8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B39C6">
        <w:t xml:space="preserve"> </w:t>
      </w:r>
      <w:r>
        <w:t xml:space="preserve">Foam padding for bottom edge and corners of backboard to provide safety protection to meet NCAA and NFHS requirements; Model </w:t>
      </w:r>
      <w:r w:rsidR="005E07AC">
        <w:t>5032XX</w:t>
      </w:r>
      <w:r>
        <w:t xml:space="preserve"> Safe-Edge Padding as manufactured by Draper, Inc.</w:t>
      </w:r>
    </w:p>
    <w:p w14:paraId="37410A7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53AFAA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Construction:</w:t>
      </w:r>
      <w:r w:rsidR="00EB39C6">
        <w:t xml:space="preserve"> </w:t>
      </w:r>
      <w:r w:rsidR="0092610E">
        <w:t xml:space="preserve">Molded </w:t>
      </w:r>
      <w:r>
        <w:t>foam, [2 inches] [51 mm] wide and wrapping around edges [3/4 inch] [19 mm].</w:t>
      </w:r>
      <w:r w:rsidR="00EB39C6">
        <w:t xml:space="preserve"> </w:t>
      </w:r>
      <w:r>
        <w:t>Equip with molded-in steel track and bolt-on attachment system.</w:t>
      </w:r>
      <w:r w:rsidR="00EB39C6">
        <w:t xml:space="preserve"> </w:t>
      </w:r>
      <w:r>
        <w:t xml:space="preserve">Padding shall cover bottom edge of backboard and extend [15 inches] [381 mm] up sides. </w:t>
      </w:r>
    </w:p>
    <w:p w14:paraId="52AFA65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78C9213" w14:textId="77777777" w:rsidR="00857618" w:rsidRPr="00334C8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334C88">
        <w:rPr>
          <w:b/>
          <w:color w:val="FF0000"/>
        </w:rPr>
        <w:t>*****</w:t>
      </w:r>
      <w:r w:rsidR="00EB39C6" w:rsidRPr="00334C88">
        <w:rPr>
          <w:b/>
          <w:color w:val="FF0000"/>
        </w:rPr>
        <w:t xml:space="preserve"> </w:t>
      </w:r>
      <w:r w:rsidRPr="00334C88">
        <w:rPr>
          <w:b/>
          <w:color w:val="FF0000"/>
        </w:rPr>
        <w:t>Standard padding color is gray as approved by NCAA.</w:t>
      </w:r>
      <w:r w:rsidR="00EB39C6" w:rsidRPr="00334C88">
        <w:rPr>
          <w:b/>
          <w:color w:val="FF0000"/>
        </w:rPr>
        <w:t xml:space="preserve"> </w:t>
      </w:r>
      <w:r w:rsidRPr="00334C88">
        <w:rPr>
          <w:b/>
          <w:color w:val="FF0000"/>
        </w:rPr>
        <w:t xml:space="preserve">Draper, Inc. provides eleven additional optional colors for </w:t>
      </w:r>
      <w:r w:rsidRPr="00334C88">
        <w:rPr>
          <w:b/>
          <w:color w:val="FF0000"/>
          <w:u w:val="single"/>
        </w:rPr>
        <w:t xml:space="preserve">Model </w:t>
      </w:r>
      <w:r w:rsidR="005E07AC" w:rsidRPr="00334C88">
        <w:rPr>
          <w:b/>
          <w:color w:val="FF0000"/>
          <w:u w:val="single"/>
        </w:rPr>
        <w:t>5032XX</w:t>
      </w:r>
      <w:r w:rsidRPr="00334C88">
        <w:rPr>
          <w:b/>
          <w:color w:val="FF0000"/>
        </w:rPr>
        <w:t>, bolt-on type.</w:t>
      </w:r>
      <w:r w:rsidR="00EB39C6" w:rsidRPr="00334C88">
        <w:rPr>
          <w:b/>
          <w:color w:val="FF0000"/>
        </w:rPr>
        <w:t xml:space="preserve"> </w:t>
      </w:r>
      <w:r w:rsidRPr="00334C88">
        <w:rPr>
          <w:b/>
          <w:color w:val="FF0000"/>
        </w:rPr>
        <w:t>*****</w:t>
      </w:r>
      <w:r w:rsidRPr="00334C88">
        <w:rPr>
          <w:color w:val="FF0000"/>
        </w:rPr>
        <w:tab/>
      </w:r>
    </w:p>
    <w:p w14:paraId="26CCA72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35BBF2" w14:textId="77777777" w:rsidR="00857618" w:rsidRDefault="00857618" w:rsidP="00857618">
      <w:pPr>
        <w:numPr>
          <w:ilvl w:val="0"/>
          <w:numId w:val="4"/>
        </w:numPr>
        <w:tabs>
          <w:tab w:val="left" w:pos="-1440"/>
          <w:tab w:val="left" w:pos="-720"/>
          <w:tab w:val="left" w:pos="0"/>
          <w:tab w:val="left" w:pos="288"/>
          <w:tab w:val="left" w:pos="720"/>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Color:</w:t>
      </w:r>
      <w:r w:rsidR="00EB39C6">
        <w:t xml:space="preserve"> </w:t>
      </w:r>
      <w:r>
        <w:t>[Gray] [Royal blue] [Scarlet] [</w:t>
      </w:r>
      <w:smartTag w:uri="urn:schemas-microsoft-com:office:smarttags" w:element="City">
        <w:r>
          <w:t>Columbia</w:t>
        </w:r>
      </w:smartTag>
      <w:r>
        <w:t xml:space="preserve"> blue] [Navy] [Kelly green] [Gold] [Forest green] [</w:t>
      </w:r>
      <w:smartTag w:uri="urn:schemas-microsoft-com:office:smarttags" w:element="place">
        <w:smartTag w:uri="urn:schemas-microsoft-com:office:smarttags" w:element="City">
          <w:r>
            <w:t>Orange</w:t>
          </w:r>
        </w:smartTag>
      </w:smartTag>
      <w:r>
        <w:t>] [Purple] [Black] [Maroon].</w:t>
      </w:r>
    </w:p>
    <w:p w14:paraId="6C77E38A" w14:textId="77777777" w:rsidR="004545EA" w:rsidRDefault="004545EA" w:rsidP="004545EA">
      <w:pPr>
        <w:tabs>
          <w:tab w:val="left" w:pos="-1440"/>
          <w:tab w:val="left" w:pos="-720"/>
          <w:tab w:val="left" w:pos="0"/>
          <w:tab w:val="left" w:pos="288"/>
          <w:tab w:val="left" w:pos="720"/>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E6120EA" w14:textId="77777777" w:rsidR="004545EA" w:rsidRPr="007D3ECF" w:rsidRDefault="004545EA" w:rsidP="00857618">
      <w:pPr>
        <w:numPr>
          <w:ilvl w:val="0"/>
          <w:numId w:val="4"/>
        </w:numPr>
        <w:tabs>
          <w:tab w:val="left" w:pos="-1440"/>
          <w:tab w:val="left" w:pos="-720"/>
          <w:tab w:val="left" w:pos="0"/>
          <w:tab w:val="left" w:pos="288"/>
          <w:tab w:val="left" w:pos="720"/>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sidRPr="007D3ECF">
        <w:t>Backstop to comply with ASTM F3731 – Standard Guide for Ceiling Suspended and Wall Mounted Basketball Backstops. Non-compliant backstops shall not be acceptable substitutes.</w:t>
      </w:r>
    </w:p>
    <w:p w14:paraId="7F388D8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79AF3D9" w14:textId="77777777" w:rsidR="009B4031" w:rsidRDefault="009B4031" w:rsidP="009B403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2.14</w:t>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GYM EQUIPMENT GROUP CONTROL SYSTEM</w:t>
      </w:r>
    </w:p>
    <w:p w14:paraId="4E89AA77" w14:textId="77777777" w:rsidR="009B4031" w:rsidRDefault="009B4031" w:rsidP="009B4031">
      <w:pPr>
        <w:pBdr>
          <w:bottom w:val="dotted" w:sz="6" w:space="1" w:color="auto"/>
        </w:pBd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25D80E2" w14:textId="77777777" w:rsidR="009B4031" w:rsidRDefault="009B4031" w:rsidP="009B4031">
      <w:pPr>
        <w:pStyle w:val="BodyText2"/>
      </w:pPr>
    </w:p>
    <w:p w14:paraId="282615ED" w14:textId="77777777" w:rsidR="009B4031" w:rsidRPr="009357C6" w:rsidRDefault="009B4031" w:rsidP="009B403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rFonts w:ascii="Times New Roman" w:hAnsi="Times New Roman"/>
          <w:b/>
          <w:color w:val="FF0000"/>
          <w:szCs w:val="24"/>
        </w:rPr>
      </w:pPr>
      <w:r w:rsidRPr="009357C6">
        <w:rPr>
          <w:rFonts w:ascii="Times New Roman" w:hAnsi="Times New Roman"/>
          <w:b/>
          <w:color w:val="FF0000"/>
          <w:szCs w:val="24"/>
        </w:rPr>
        <w:t>*****Include the following paragraphs to specify a Smart Gym Group Control System. *****</w:t>
      </w:r>
    </w:p>
    <w:p w14:paraId="5823E4EF" w14:textId="71FCCB26" w:rsidR="009B4031" w:rsidRPr="009B4031" w:rsidRDefault="009B4031" w:rsidP="009B4031">
      <w:pPr>
        <w:ind w:left="1170" w:hanging="450"/>
        <w:rPr>
          <w:rFonts w:ascii="Times New Roman" w:hAnsi="Times New Roman"/>
          <w:szCs w:val="24"/>
        </w:rPr>
      </w:pPr>
      <w:r w:rsidRPr="00591430">
        <w:rPr>
          <w:rFonts w:ascii="Times New Roman" w:hAnsi="Times New Roman"/>
          <w:szCs w:val="24"/>
        </w:rPr>
        <w:t>A.</w:t>
      </w:r>
      <w:r>
        <w:rPr>
          <w:rFonts w:ascii="Times New Roman" w:hAnsi="Times New Roman"/>
          <w:szCs w:val="24"/>
        </w:rPr>
        <w:t xml:space="preserve"> </w:t>
      </w:r>
      <w:r>
        <w:rPr>
          <w:rFonts w:ascii="Times New Roman" w:hAnsi="Times New Roman"/>
          <w:szCs w:val="24"/>
        </w:rPr>
        <w:tab/>
      </w:r>
      <w:r w:rsidRPr="009B4031">
        <w:rPr>
          <w:rFonts w:ascii="Times New Roman" w:hAnsi="Times New Roman"/>
          <w:szCs w:val="24"/>
        </w:rPr>
        <w:t>User Interface:</w:t>
      </w:r>
      <w:r w:rsidR="00A33B05">
        <w:rPr>
          <w:rFonts w:ascii="Times New Roman" w:hAnsi="Times New Roman"/>
          <w:szCs w:val="24"/>
        </w:rPr>
        <w:t xml:space="preserve"> </w:t>
      </w:r>
      <w:r w:rsidRPr="009B4031">
        <w:rPr>
          <w:rFonts w:ascii="Times New Roman" w:hAnsi="Times New Roman"/>
          <w:szCs w:val="24"/>
        </w:rPr>
        <w:t>Draper Model No. 503357 EZ-Pad 3.0 Color Touch Screen</w:t>
      </w:r>
    </w:p>
    <w:p w14:paraId="74129BBC"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Size: 7” dia. touch screen with trim ring.</w:t>
      </w:r>
    </w:p>
    <w:p w14:paraId="08ED5F41" w14:textId="120AEF4A" w:rsidR="009B4031" w:rsidRPr="009B4031" w:rsidRDefault="009B4031" w:rsidP="009B4031">
      <w:pPr>
        <w:ind w:left="117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Communications: Ethernet communications requiring CAT-5e or better cable – by electrician.</w:t>
      </w:r>
      <w:r w:rsidR="00A33B05">
        <w:rPr>
          <w:rFonts w:ascii="Times New Roman" w:hAnsi="Times New Roman"/>
          <w:szCs w:val="24"/>
        </w:rPr>
        <w:t xml:space="preserve"> </w:t>
      </w:r>
      <w:r w:rsidRPr="009B4031">
        <w:rPr>
          <w:rFonts w:ascii="Times New Roman" w:hAnsi="Times New Roman"/>
          <w:szCs w:val="24"/>
        </w:rPr>
        <w:t>Touch screen must be within 300’ of a relay box.</w:t>
      </w:r>
    </w:p>
    <w:p w14:paraId="156C0015" w14:textId="0B6CE572" w:rsidR="009B4031" w:rsidRPr="009B4031" w:rsidRDefault="009B4031" w:rsidP="009B4031">
      <w:pPr>
        <w:ind w:left="117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Input Power:</w:t>
      </w:r>
      <w:r w:rsidR="00A33B05">
        <w:rPr>
          <w:rFonts w:ascii="Times New Roman" w:hAnsi="Times New Roman"/>
          <w:szCs w:val="24"/>
        </w:rPr>
        <w:t xml:space="preserve"> </w:t>
      </w:r>
      <w:r w:rsidRPr="009B4031">
        <w:rPr>
          <w:rFonts w:ascii="Times New Roman" w:hAnsi="Times New Roman"/>
          <w:szCs w:val="24"/>
        </w:rPr>
        <w:t>Power over ethernet supplied by relay enclosure.</w:t>
      </w:r>
    </w:p>
    <w:p w14:paraId="6B4BD355" w14:textId="4EB7DECC" w:rsidR="009B4031" w:rsidRPr="009B4031" w:rsidRDefault="009B4031" w:rsidP="009B4031">
      <w:pPr>
        <w:ind w:left="117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Mounting:</w:t>
      </w:r>
      <w:r w:rsidR="00A33B05">
        <w:rPr>
          <w:rFonts w:ascii="Times New Roman" w:hAnsi="Times New Roman"/>
          <w:szCs w:val="24"/>
        </w:rPr>
        <w:t xml:space="preserve"> </w:t>
      </w:r>
      <w:r w:rsidRPr="009B4031">
        <w:rPr>
          <w:rFonts w:ascii="Times New Roman" w:hAnsi="Times New Roman"/>
          <w:szCs w:val="24"/>
        </w:rPr>
        <w:t>Flush Mounted to standard 5-5/8” x 4-1/2” x 2-1/2” electrical box (RACO Box #942 or equivalent)</w:t>
      </w:r>
    </w:p>
    <w:p w14:paraId="56F75C70" w14:textId="77777777" w:rsidR="009B4031" w:rsidRPr="009B4031" w:rsidRDefault="009B4031" w:rsidP="009B4031">
      <w:pPr>
        <w:ind w:left="1170" w:hanging="450"/>
        <w:rPr>
          <w:rFonts w:ascii="Times New Roman" w:hAnsi="Times New Roman"/>
          <w:szCs w:val="24"/>
        </w:rPr>
      </w:pPr>
    </w:p>
    <w:p w14:paraId="6AA21891" w14:textId="287603E0" w:rsidR="009B4031" w:rsidRPr="009B4031" w:rsidRDefault="009B4031" w:rsidP="009B4031">
      <w:pPr>
        <w:ind w:left="1170" w:hanging="450"/>
        <w:rPr>
          <w:rFonts w:ascii="Times New Roman" w:hAnsi="Times New Roman"/>
          <w:szCs w:val="24"/>
        </w:rPr>
      </w:pPr>
      <w:r w:rsidRPr="009B4031">
        <w:rPr>
          <w:rFonts w:ascii="Times New Roman" w:hAnsi="Times New Roman"/>
          <w:szCs w:val="24"/>
        </w:rPr>
        <w:t>B.</w:t>
      </w:r>
      <w:r w:rsidRPr="009B4031">
        <w:rPr>
          <w:rFonts w:ascii="Times New Roman" w:hAnsi="Times New Roman"/>
          <w:szCs w:val="24"/>
        </w:rPr>
        <w:tab/>
        <w:t>Relays:</w:t>
      </w:r>
      <w:r w:rsidR="00A33B05">
        <w:rPr>
          <w:rFonts w:ascii="Times New Roman" w:hAnsi="Times New Roman"/>
          <w:szCs w:val="24"/>
        </w:rPr>
        <w:t xml:space="preserve"> </w:t>
      </w:r>
      <w:r w:rsidRPr="009B4031">
        <w:rPr>
          <w:rFonts w:ascii="Times New Roman" w:hAnsi="Times New Roman"/>
          <w:szCs w:val="24"/>
        </w:rPr>
        <w:t>Draper Model No. 503358 EZ-Pad 3.0 Realy Box</w:t>
      </w:r>
    </w:p>
    <w:p w14:paraId="67955162" w14:textId="7EADE0ED" w:rsidR="009B4031" w:rsidRPr="009B4031" w:rsidRDefault="009B4031" w:rsidP="009B4031">
      <w:pPr>
        <w:ind w:left="117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Enclosure:</w:t>
      </w:r>
      <w:r w:rsidR="00A33B05">
        <w:rPr>
          <w:rFonts w:ascii="Times New Roman" w:hAnsi="Times New Roman"/>
          <w:szCs w:val="24"/>
        </w:rPr>
        <w:t xml:space="preserve"> </w:t>
      </w:r>
      <w:r w:rsidRPr="009B4031">
        <w:rPr>
          <w:rFonts w:ascii="Times New Roman" w:hAnsi="Times New Roman"/>
          <w:szCs w:val="24"/>
        </w:rPr>
        <w:t>Surface mounted 16” x 12” x 4” hinged steel box.</w:t>
      </w:r>
    </w:p>
    <w:p w14:paraId="66600D37" w14:textId="5FCC2486" w:rsidR="009B4031" w:rsidRPr="009B4031" w:rsidRDefault="009B4031" w:rsidP="009B4031">
      <w:pPr>
        <w:ind w:left="117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Configuration:</w:t>
      </w:r>
      <w:r w:rsidR="00A33B05">
        <w:rPr>
          <w:rFonts w:ascii="Times New Roman" w:hAnsi="Times New Roman"/>
          <w:szCs w:val="24"/>
        </w:rPr>
        <w:t xml:space="preserve"> </w:t>
      </w:r>
      <w:r w:rsidRPr="009B4031">
        <w:rPr>
          <w:rFonts w:ascii="Times New Roman" w:hAnsi="Times New Roman"/>
          <w:szCs w:val="24"/>
        </w:rPr>
        <w:t>Each Relay Box includes two banks of relays.</w:t>
      </w:r>
      <w:r w:rsidR="00A33B05">
        <w:rPr>
          <w:rFonts w:ascii="Times New Roman" w:hAnsi="Times New Roman"/>
          <w:szCs w:val="24"/>
        </w:rPr>
        <w:t xml:space="preserve"> </w:t>
      </w:r>
      <w:r w:rsidRPr="009B4031">
        <w:rPr>
          <w:rFonts w:ascii="Times New Roman" w:hAnsi="Times New Roman"/>
          <w:szCs w:val="24"/>
        </w:rPr>
        <w:t>Each bank includes sufficient relays to operate four directional devices from input voltage and one on/off auxiliary device with an outside power source.</w:t>
      </w:r>
    </w:p>
    <w:p w14:paraId="0DE7F769" w14:textId="24FC6655" w:rsidR="009B4031" w:rsidRPr="009B4031" w:rsidRDefault="009B4031" w:rsidP="009B4031">
      <w:pPr>
        <w:ind w:left="117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Input Power:</w:t>
      </w:r>
      <w:r w:rsidR="00A33B05">
        <w:rPr>
          <w:rFonts w:ascii="Times New Roman" w:hAnsi="Times New Roman"/>
          <w:szCs w:val="24"/>
        </w:rPr>
        <w:t xml:space="preserve"> </w:t>
      </w:r>
      <w:r w:rsidRPr="009B4031">
        <w:rPr>
          <w:rFonts w:ascii="Times New Roman" w:hAnsi="Times New Roman"/>
          <w:szCs w:val="24"/>
        </w:rPr>
        <w:t>Each Relay Box receives 2 (one for each bank of relays) dedicated 30-Amp Circuits.</w:t>
      </w:r>
    </w:p>
    <w:p w14:paraId="170B375C" w14:textId="393DCF05" w:rsidR="009B4031" w:rsidRPr="009B4031" w:rsidRDefault="009B4031" w:rsidP="009B4031">
      <w:pPr>
        <w:ind w:left="117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UL Listing:</w:t>
      </w:r>
      <w:r w:rsidR="00A33B05">
        <w:rPr>
          <w:rFonts w:ascii="Times New Roman" w:hAnsi="Times New Roman"/>
          <w:szCs w:val="24"/>
        </w:rPr>
        <w:t xml:space="preserve"> </w:t>
      </w:r>
      <w:r w:rsidRPr="009B4031">
        <w:rPr>
          <w:rFonts w:ascii="Times New Roman" w:hAnsi="Times New Roman"/>
          <w:szCs w:val="24"/>
        </w:rPr>
        <w:t>Relay enclosure is listed as a complete assembly as meeting requirements of UL Standard 66010-2-201-Standard for Safety Requirements for Electrical Equipment for Measurement, Control and Laboratory Use.</w:t>
      </w:r>
    </w:p>
    <w:p w14:paraId="24579173" w14:textId="77777777" w:rsidR="009B4031" w:rsidRPr="009B4031" w:rsidRDefault="009B4031" w:rsidP="009B4031">
      <w:pPr>
        <w:ind w:left="1170" w:hanging="450"/>
        <w:rPr>
          <w:rFonts w:ascii="Times New Roman" w:hAnsi="Times New Roman"/>
          <w:szCs w:val="24"/>
        </w:rPr>
      </w:pPr>
    </w:p>
    <w:p w14:paraId="4E73B820" w14:textId="764FC6EA" w:rsidR="009B4031" w:rsidRPr="009B4031" w:rsidRDefault="009B4031" w:rsidP="009B4031">
      <w:pPr>
        <w:ind w:left="1170" w:hanging="450"/>
        <w:rPr>
          <w:rFonts w:ascii="Times New Roman" w:hAnsi="Times New Roman"/>
          <w:szCs w:val="24"/>
        </w:rPr>
      </w:pPr>
      <w:r w:rsidRPr="009B4031">
        <w:rPr>
          <w:rFonts w:ascii="Times New Roman" w:hAnsi="Times New Roman"/>
          <w:szCs w:val="24"/>
        </w:rPr>
        <w:t>C.</w:t>
      </w:r>
      <w:r w:rsidRPr="009B4031">
        <w:rPr>
          <w:rFonts w:ascii="Times New Roman" w:hAnsi="Times New Roman"/>
          <w:szCs w:val="24"/>
        </w:rPr>
        <w:tab/>
        <w:t>Password Protection:</w:t>
      </w:r>
      <w:r w:rsidR="00A33B05">
        <w:rPr>
          <w:rFonts w:ascii="Times New Roman" w:hAnsi="Times New Roman"/>
          <w:szCs w:val="24"/>
        </w:rPr>
        <w:t xml:space="preserve"> </w:t>
      </w:r>
      <w:r w:rsidRPr="009B4031">
        <w:rPr>
          <w:rFonts w:ascii="Times New Roman" w:hAnsi="Times New Roman"/>
          <w:szCs w:val="24"/>
        </w:rPr>
        <w:t>Control system is protected by multi-level password protection</w:t>
      </w:r>
    </w:p>
    <w:p w14:paraId="486B8B2D"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User password only allows someone to operate devices individually or groups as defined in system programming.</w:t>
      </w:r>
    </w:p>
    <w:p w14:paraId="60C7183C" w14:textId="1E411610" w:rsidR="009B4031" w:rsidRPr="009B4031" w:rsidRDefault="009B4031" w:rsidP="009B4031">
      <w:pPr>
        <w:ind w:left="117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Administrator password allows same function as user password plus allows initial set up and other program modifications.</w:t>
      </w:r>
      <w:r w:rsidR="00A33B05">
        <w:rPr>
          <w:rFonts w:ascii="Times New Roman" w:hAnsi="Times New Roman"/>
          <w:szCs w:val="24"/>
        </w:rPr>
        <w:t xml:space="preserve"> </w:t>
      </w:r>
      <w:r w:rsidRPr="009B4031">
        <w:rPr>
          <w:rFonts w:ascii="Times New Roman" w:hAnsi="Times New Roman"/>
          <w:szCs w:val="24"/>
        </w:rPr>
        <w:t>Administrator password also allows user to name connected devices, name relay boxes, define and name groups, define timeout period and change passwords.</w:t>
      </w:r>
    </w:p>
    <w:p w14:paraId="50F99C4C"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System includes a hard coded backdoor password that is available from manufacturer to use should other passwords be lost or forgotten.</w:t>
      </w:r>
    </w:p>
    <w:p w14:paraId="12EDFC09"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Touch Screen automatically returns to inactive mode if inactive for more than the user defined timeout period.</w:t>
      </w:r>
    </w:p>
    <w:p w14:paraId="4EEA9260" w14:textId="77777777" w:rsidR="009B4031" w:rsidRPr="009B4031" w:rsidRDefault="009B4031" w:rsidP="009B4031">
      <w:pPr>
        <w:ind w:left="1170" w:hanging="450"/>
        <w:rPr>
          <w:rFonts w:ascii="Times New Roman" w:hAnsi="Times New Roman"/>
          <w:szCs w:val="24"/>
        </w:rPr>
      </w:pPr>
    </w:p>
    <w:p w14:paraId="17FE540E" w14:textId="77777777" w:rsidR="009B4031" w:rsidRPr="009B4031" w:rsidRDefault="009B4031" w:rsidP="009B4031">
      <w:pPr>
        <w:ind w:left="1170" w:hanging="450"/>
        <w:rPr>
          <w:rFonts w:ascii="Times New Roman" w:hAnsi="Times New Roman"/>
          <w:szCs w:val="24"/>
        </w:rPr>
      </w:pPr>
      <w:r w:rsidRPr="009B4031">
        <w:rPr>
          <w:rFonts w:ascii="Times New Roman" w:hAnsi="Times New Roman"/>
          <w:szCs w:val="24"/>
        </w:rPr>
        <w:t>D.</w:t>
      </w:r>
      <w:r w:rsidRPr="009B4031">
        <w:rPr>
          <w:rFonts w:ascii="Times New Roman" w:hAnsi="Times New Roman"/>
          <w:szCs w:val="24"/>
        </w:rPr>
        <w:tab/>
        <w:t>Networking:</w:t>
      </w:r>
    </w:p>
    <w:p w14:paraId="12EB5523"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Relay Boxes can be combined in unlimited quantities to operate as many devices as may be required.</w:t>
      </w:r>
    </w:p>
    <w:p w14:paraId="692DCE18"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Each Relay box can operate up to two touch screens</w:t>
      </w:r>
    </w:p>
    <w:p w14:paraId="1D485945"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All communications over ethernet connections using CAT-5e or better cable.</w:t>
      </w:r>
    </w:p>
    <w:p w14:paraId="7B956AC7" w14:textId="77777777" w:rsidR="009B4031" w:rsidRDefault="009B4031" w:rsidP="009B4031">
      <w:pPr>
        <w:ind w:left="117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Relay boxes must be within 300 feet of another relay box and touch screens must be within 300 feet of relay box to which it is connected</w:t>
      </w:r>
    </w:p>
    <w:p w14:paraId="2E2E55C5" w14:textId="77777777" w:rsidR="009B4031" w:rsidRPr="009B4031" w:rsidRDefault="009B4031" w:rsidP="009B4031">
      <w:pPr>
        <w:ind w:left="1170"/>
        <w:rPr>
          <w:rFonts w:ascii="Times New Roman" w:hAnsi="Times New Roman"/>
          <w:szCs w:val="24"/>
        </w:rPr>
      </w:pPr>
    </w:p>
    <w:p w14:paraId="429D3B9C" w14:textId="77777777" w:rsidR="009B4031" w:rsidRPr="009B4031" w:rsidRDefault="009B4031" w:rsidP="009B4031">
      <w:pPr>
        <w:ind w:left="1170" w:hanging="450"/>
        <w:rPr>
          <w:rFonts w:ascii="Times New Roman" w:hAnsi="Times New Roman"/>
          <w:szCs w:val="24"/>
        </w:rPr>
      </w:pPr>
      <w:r w:rsidRPr="009B4031">
        <w:rPr>
          <w:rFonts w:ascii="Times New Roman" w:hAnsi="Times New Roman"/>
          <w:szCs w:val="24"/>
        </w:rPr>
        <w:t>E.</w:t>
      </w:r>
      <w:r w:rsidRPr="009B4031">
        <w:rPr>
          <w:rFonts w:ascii="Times New Roman" w:hAnsi="Times New Roman"/>
          <w:szCs w:val="24"/>
        </w:rPr>
        <w:tab/>
        <w:t>Programming:</w:t>
      </w:r>
    </w:p>
    <w:p w14:paraId="2504AFBB"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All programming can be done from touch screen or from realy box interface</w:t>
      </w:r>
    </w:p>
    <w:p w14:paraId="3FD66D87"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All programming is soft coded, there are any dip switches to address devices to be set during system set up.</w:t>
      </w:r>
    </w:p>
    <w:p w14:paraId="2034B0A8" w14:textId="77777777" w:rsidR="009B4031" w:rsidRPr="009B4031" w:rsidRDefault="009B4031" w:rsidP="009B4031">
      <w:pPr>
        <w:ind w:left="117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System allows for creation of up to 64 unique and namable groups.</w:t>
      </w:r>
    </w:p>
    <w:p w14:paraId="2069E3FE" w14:textId="2523C76C" w:rsidR="009B4031" w:rsidRPr="009B4031" w:rsidRDefault="009B4031" w:rsidP="009B4031">
      <w:pPr>
        <w:ind w:left="117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System will allow groups of up to 8 devices to run simultaneously.</w:t>
      </w:r>
      <w:r w:rsidR="00A33B05">
        <w:rPr>
          <w:rFonts w:ascii="Times New Roman" w:hAnsi="Times New Roman"/>
          <w:szCs w:val="24"/>
        </w:rPr>
        <w:t xml:space="preserve"> </w:t>
      </w:r>
      <w:r w:rsidRPr="009B4031">
        <w:rPr>
          <w:rFonts w:ascii="Times New Roman" w:hAnsi="Times New Roman"/>
          <w:szCs w:val="24"/>
        </w:rPr>
        <w:t>System includes logic that prevents the creation of groups that might overload input circuits. To do this it will allow no more than two devices connected to any relay bank and a maximum of 4 devices in the same realy box.</w:t>
      </w:r>
      <w:r w:rsidR="00A33B05">
        <w:rPr>
          <w:rFonts w:ascii="Times New Roman" w:hAnsi="Times New Roman"/>
          <w:szCs w:val="24"/>
        </w:rPr>
        <w:t xml:space="preserve"> </w:t>
      </w:r>
      <w:r w:rsidRPr="009B4031">
        <w:rPr>
          <w:rFonts w:ascii="Times New Roman" w:hAnsi="Times New Roman"/>
          <w:szCs w:val="24"/>
        </w:rPr>
        <w:t xml:space="preserve">To have groups of 8 devices, two or more relay boxes are required. </w:t>
      </w:r>
    </w:p>
    <w:p w14:paraId="195C3B47" w14:textId="0707B16A" w:rsidR="009B4031" w:rsidRPr="00591430" w:rsidRDefault="009B4031" w:rsidP="009B4031">
      <w:pPr>
        <w:ind w:left="1170" w:hanging="450"/>
        <w:rPr>
          <w:rFonts w:ascii="Times New Roman" w:hAnsi="Times New Roman"/>
          <w:szCs w:val="24"/>
        </w:rPr>
      </w:pPr>
      <w:r w:rsidRPr="009B4031">
        <w:rPr>
          <w:rFonts w:ascii="Times New Roman" w:hAnsi="Times New Roman"/>
          <w:szCs w:val="24"/>
        </w:rPr>
        <w:t>F.</w:t>
      </w:r>
      <w:r w:rsidRPr="009B4031">
        <w:rPr>
          <w:rFonts w:ascii="Times New Roman" w:hAnsi="Times New Roman"/>
          <w:szCs w:val="24"/>
        </w:rPr>
        <w:tab/>
        <w:t>Emergency Operation: System allows for devices or groups to be operated from relay panel if touch screen(s) were to become disabled.</w:t>
      </w:r>
      <w:r w:rsidR="00A33B05">
        <w:rPr>
          <w:rFonts w:ascii="Times New Roman" w:hAnsi="Times New Roman"/>
          <w:szCs w:val="24"/>
        </w:rPr>
        <w:t xml:space="preserve"> </w:t>
      </w:r>
      <w:r w:rsidRPr="009B4031">
        <w:rPr>
          <w:rFonts w:ascii="Times New Roman" w:hAnsi="Times New Roman"/>
          <w:szCs w:val="24"/>
        </w:rPr>
        <w:t>Devices are operated following instructions on LED screen and push buttons located on relay box control boards.</w:t>
      </w:r>
      <w:r w:rsidR="00A33B05">
        <w:rPr>
          <w:rFonts w:ascii="Times New Roman" w:hAnsi="Times New Roman"/>
          <w:szCs w:val="24"/>
        </w:rPr>
        <w:t xml:space="preserve"> </w:t>
      </w:r>
      <w:r w:rsidRPr="009B4031">
        <w:rPr>
          <w:rFonts w:ascii="Times New Roman" w:hAnsi="Times New Roman"/>
          <w:szCs w:val="24"/>
        </w:rPr>
        <w:t>User defined password(s) are required to operate devices from relay panels.</w:t>
      </w:r>
      <w:r>
        <w:rPr>
          <w:rFonts w:ascii="Times New Roman" w:hAnsi="Times New Roman"/>
          <w:szCs w:val="24"/>
        </w:rPr>
        <w:t xml:space="preserve">. </w:t>
      </w:r>
    </w:p>
    <w:p w14:paraId="025AC885" w14:textId="77777777" w:rsidR="009B4031" w:rsidRPr="00591430" w:rsidRDefault="009B4031" w:rsidP="009B4031">
      <w:pPr>
        <w:ind w:left="720"/>
        <w:rPr>
          <w:rFonts w:ascii="Times New Roman" w:hAnsi="Times New Roman"/>
          <w:szCs w:val="24"/>
        </w:rPr>
      </w:pPr>
    </w:p>
    <w:p w14:paraId="6FCB52D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2.1</w:t>
      </w:r>
      <w:r w:rsidR="009B4031">
        <w:rPr>
          <w:b/>
        </w:rPr>
        <w:t>5</w:t>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 xml:space="preserve">GYM EQUIPMENT </w:t>
      </w:r>
      <w:r w:rsidR="009B4031">
        <w:rPr>
          <w:b/>
        </w:rPr>
        <w:t xml:space="preserve">SMART </w:t>
      </w:r>
      <w:r>
        <w:rPr>
          <w:b/>
        </w:rPr>
        <w:t>GROUP CONTROL SYSTEM</w:t>
      </w:r>
    </w:p>
    <w:p w14:paraId="663692C5" w14:textId="77777777" w:rsidR="00857618" w:rsidRDefault="00857618">
      <w:pPr>
        <w:pBdr>
          <w:bottom w:val="dotted" w:sz="6" w:space="1" w:color="auto"/>
        </w:pBd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6A98008" w14:textId="77777777" w:rsidR="00857618" w:rsidRDefault="00857618">
      <w:pPr>
        <w:pStyle w:val="BodyText2"/>
      </w:pPr>
    </w:p>
    <w:p w14:paraId="3FA1A566" w14:textId="77777777" w:rsidR="007276D4" w:rsidRPr="009357C6" w:rsidRDefault="007276D4" w:rsidP="007276D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rFonts w:ascii="Times New Roman" w:hAnsi="Times New Roman"/>
          <w:b/>
          <w:color w:val="FF0000"/>
          <w:szCs w:val="24"/>
        </w:rPr>
      </w:pPr>
      <w:r w:rsidRPr="009357C6">
        <w:rPr>
          <w:rFonts w:ascii="Times New Roman" w:hAnsi="Times New Roman"/>
          <w:b/>
          <w:color w:val="FF0000"/>
          <w:szCs w:val="24"/>
        </w:rPr>
        <w:t>*****Include the following paragraphs to specify a Smart Gym Group Control System. *****</w:t>
      </w:r>
    </w:p>
    <w:p w14:paraId="37530283" w14:textId="77777777" w:rsidR="007276D4" w:rsidRPr="00591430" w:rsidRDefault="007276D4" w:rsidP="007276D4">
      <w:pPr>
        <w:ind w:left="1170" w:hanging="450"/>
        <w:rPr>
          <w:rFonts w:ascii="Times New Roman" w:hAnsi="Times New Roman"/>
          <w:szCs w:val="24"/>
        </w:rPr>
      </w:pPr>
      <w:r w:rsidRPr="00591430">
        <w:rPr>
          <w:rFonts w:ascii="Times New Roman" w:hAnsi="Times New Roman"/>
          <w:szCs w:val="24"/>
        </w:rPr>
        <w:t>A.</w:t>
      </w:r>
      <w:r>
        <w:rPr>
          <w:rFonts w:ascii="Times New Roman" w:hAnsi="Times New Roman"/>
          <w:szCs w:val="24"/>
        </w:rPr>
        <w:t xml:space="preserve"> </w:t>
      </w:r>
      <w:r>
        <w:rPr>
          <w:rFonts w:ascii="Times New Roman" w:hAnsi="Times New Roman"/>
          <w:szCs w:val="24"/>
        </w:rPr>
        <w:tab/>
      </w:r>
      <w:r w:rsidRPr="00591430">
        <w:rPr>
          <w:rFonts w:ascii="Times New Roman" w:hAnsi="Times New Roman"/>
          <w:szCs w:val="24"/>
        </w:rPr>
        <w:t>Provide Smart Gym Group Control</w:t>
      </w:r>
      <w:r>
        <w:rPr>
          <w:rFonts w:ascii="Times New Roman" w:hAnsi="Times New Roman"/>
          <w:szCs w:val="24"/>
        </w:rPr>
        <w:t xml:space="preserve"> System </w:t>
      </w:r>
      <w:r w:rsidRPr="00591430">
        <w:rPr>
          <w:rFonts w:ascii="Times New Roman" w:hAnsi="Times New Roman"/>
          <w:szCs w:val="24"/>
        </w:rPr>
        <w:t>capable of controlling Electric Divider Curtains, Electric Height Adjusters, Basketball Backstops with Electric Winches, Wrestling Mat Lifters</w:t>
      </w:r>
      <w:r>
        <w:rPr>
          <w:rFonts w:ascii="Times New Roman" w:hAnsi="Times New Roman"/>
          <w:szCs w:val="24"/>
        </w:rPr>
        <w:t>, Bleachers</w:t>
      </w:r>
      <w:r w:rsidRPr="00591430">
        <w:rPr>
          <w:rFonts w:ascii="Times New Roman" w:hAnsi="Times New Roman"/>
          <w:szCs w:val="24"/>
        </w:rPr>
        <w:t xml:space="preserve"> and other </w:t>
      </w:r>
      <w:r>
        <w:rPr>
          <w:rFonts w:ascii="Times New Roman" w:hAnsi="Times New Roman"/>
          <w:szCs w:val="24"/>
        </w:rPr>
        <w:t>electrical d</w:t>
      </w:r>
      <w:r w:rsidRPr="00591430">
        <w:rPr>
          <w:rFonts w:ascii="Times New Roman" w:hAnsi="Times New Roman"/>
          <w:szCs w:val="24"/>
        </w:rPr>
        <w:t>evices from a centralized location.</w:t>
      </w:r>
      <w:r>
        <w:rPr>
          <w:rFonts w:ascii="Times New Roman" w:hAnsi="Times New Roman"/>
          <w:szCs w:val="24"/>
        </w:rPr>
        <w:t xml:space="preserve"> </w:t>
      </w:r>
      <w:r w:rsidRPr="00591430">
        <w:rPr>
          <w:rFonts w:ascii="Times New Roman" w:hAnsi="Times New Roman"/>
          <w:szCs w:val="24"/>
        </w:rPr>
        <w:t xml:space="preserve">Group Control Systems to </w:t>
      </w:r>
      <w:r>
        <w:rPr>
          <w:rFonts w:ascii="Times New Roman" w:hAnsi="Times New Roman"/>
          <w:szCs w:val="24"/>
        </w:rPr>
        <w:t xml:space="preserve">be </w:t>
      </w:r>
      <w:r w:rsidRPr="00591430">
        <w:rPr>
          <w:rFonts w:ascii="Times New Roman" w:hAnsi="Times New Roman"/>
          <w:szCs w:val="24"/>
        </w:rPr>
        <w:t xml:space="preserve">fully programmable to operate </w:t>
      </w:r>
      <w:r>
        <w:rPr>
          <w:rFonts w:ascii="Times New Roman" w:hAnsi="Times New Roman"/>
          <w:szCs w:val="24"/>
        </w:rPr>
        <w:t>e</w:t>
      </w:r>
      <w:r w:rsidRPr="00591430">
        <w:rPr>
          <w:rFonts w:ascii="Times New Roman" w:hAnsi="Times New Roman"/>
          <w:szCs w:val="24"/>
        </w:rPr>
        <w:t xml:space="preserve">quipment </w:t>
      </w:r>
      <w:r>
        <w:rPr>
          <w:rFonts w:ascii="Times New Roman" w:hAnsi="Times New Roman"/>
          <w:szCs w:val="24"/>
        </w:rPr>
        <w:t>in a manner as required by project conditions and shall be capable of operating equipment provided by others</w:t>
      </w:r>
      <w:r w:rsidRPr="00591430">
        <w:rPr>
          <w:rFonts w:ascii="Times New Roman" w:hAnsi="Times New Roman"/>
          <w:szCs w:val="24"/>
        </w:rPr>
        <w:t>.</w:t>
      </w:r>
      <w:r>
        <w:rPr>
          <w:rFonts w:ascii="Times New Roman" w:hAnsi="Times New Roman"/>
          <w:szCs w:val="24"/>
        </w:rPr>
        <w:t xml:space="preserve"> </w:t>
      </w:r>
      <w:r w:rsidRPr="00591430">
        <w:rPr>
          <w:rFonts w:ascii="Times New Roman" w:hAnsi="Times New Roman"/>
          <w:szCs w:val="24"/>
        </w:rPr>
        <w:t xml:space="preserve">Group Control System must be capable of operating </w:t>
      </w:r>
      <w:r>
        <w:rPr>
          <w:rFonts w:ascii="Times New Roman" w:hAnsi="Times New Roman"/>
          <w:szCs w:val="24"/>
        </w:rPr>
        <w:t xml:space="preserve">thousands of </w:t>
      </w:r>
      <w:r w:rsidRPr="00591430">
        <w:rPr>
          <w:rFonts w:ascii="Times New Roman" w:hAnsi="Times New Roman"/>
          <w:szCs w:val="24"/>
        </w:rPr>
        <w:t>devices and can be programmed to operate devices</w:t>
      </w:r>
      <w:r>
        <w:rPr>
          <w:rFonts w:ascii="Times New Roman" w:hAnsi="Times New Roman"/>
          <w:szCs w:val="24"/>
        </w:rPr>
        <w:t xml:space="preserve"> individually or as simultaneously as members of one or more </w:t>
      </w:r>
      <w:r w:rsidRPr="00591430">
        <w:rPr>
          <w:rFonts w:ascii="Times New Roman" w:hAnsi="Times New Roman"/>
          <w:szCs w:val="24"/>
        </w:rPr>
        <w:t>groups</w:t>
      </w:r>
      <w:r>
        <w:rPr>
          <w:rFonts w:ascii="Times New Roman" w:hAnsi="Times New Roman"/>
          <w:szCs w:val="24"/>
        </w:rPr>
        <w:t>.</w:t>
      </w:r>
      <w:r w:rsidR="00EB39C6">
        <w:rPr>
          <w:rFonts w:ascii="Times New Roman" w:hAnsi="Times New Roman"/>
          <w:szCs w:val="24"/>
        </w:rPr>
        <w:t xml:space="preserve"> </w:t>
      </w:r>
      <w:r>
        <w:rPr>
          <w:rFonts w:ascii="Times New Roman" w:hAnsi="Times New Roman"/>
          <w:szCs w:val="24"/>
        </w:rPr>
        <w:t>Group functions are limited by the number of circuits, the specific items connected to each circuit and what devices an operator can reasonably observe during operation.</w:t>
      </w:r>
      <w:r w:rsidR="00EB39C6">
        <w:rPr>
          <w:rFonts w:ascii="Times New Roman" w:hAnsi="Times New Roman"/>
          <w:szCs w:val="24"/>
        </w:rPr>
        <w:t xml:space="preserve"> </w:t>
      </w:r>
      <w:r>
        <w:rPr>
          <w:rFonts w:ascii="Times New Roman" w:hAnsi="Times New Roman"/>
          <w:szCs w:val="24"/>
        </w:rPr>
        <w:t xml:space="preserve">Careful pre-planning can allow for large and highly functional groups and even groups that can simultaneously operate devices in opposing directions. </w:t>
      </w:r>
    </w:p>
    <w:p w14:paraId="069427DF" w14:textId="77777777" w:rsidR="007276D4" w:rsidRPr="00591430" w:rsidRDefault="007276D4" w:rsidP="007276D4">
      <w:pPr>
        <w:ind w:left="720"/>
        <w:rPr>
          <w:rFonts w:ascii="Times New Roman" w:hAnsi="Times New Roman"/>
          <w:szCs w:val="24"/>
        </w:rPr>
      </w:pPr>
    </w:p>
    <w:p w14:paraId="7CCA460A" w14:textId="77777777" w:rsidR="007276D4" w:rsidRDefault="007276D4" w:rsidP="007276D4">
      <w:pPr>
        <w:ind w:left="1170" w:hanging="450"/>
        <w:rPr>
          <w:rFonts w:ascii="Times New Roman" w:hAnsi="Times New Roman"/>
          <w:szCs w:val="24"/>
        </w:rPr>
      </w:pPr>
      <w:r w:rsidRPr="00591430">
        <w:rPr>
          <w:rFonts w:ascii="Times New Roman" w:hAnsi="Times New Roman"/>
          <w:szCs w:val="24"/>
        </w:rPr>
        <w:t>B.</w:t>
      </w:r>
      <w:r>
        <w:rPr>
          <w:rFonts w:ascii="Times New Roman" w:hAnsi="Times New Roman"/>
          <w:szCs w:val="24"/>
        </w:rPr>
        <w:t xml:space="preserve"> </w:t>
      </w:r>
      <w:r>
        <w:rPr>
          <w:rFonts w:ascii="Times New Roman" w:hAnsi="Times New Roman"/>
          <w:szCs w:val="24"/>
        </w:rPr>
        <w:tab/>
        <w:t>Each system includes one pre-programmed Draper model 503024</w:t>
      </w:r>
      <w:r w:rsidRPr="00AE5854">
        <w:rPr>
          <w:rFonts w:ascii="Times New Roman" w:hAnsi="Times New Roman"/>
          <w:szCs w:val="24"/>
        </w:rPr>
        <w:t xml:space="preserve"> </w:t>
      </w:r>
      <w:r>
        <w:rPr>
          <w:rFonts w:ascii="Times New Roman" w:hAnsi="Times New Roman"/>
          <w:szCs w:val="24"/>
        </w:rPr>
        <w:t>C</w:t>
      </w:r>
      <w:r w:rsidRPr="00591430">
        <w:rPr>
          <w:rFonts w:ascii="Times New Roman" w:hAnsi="Times New Roman"/>
          <w:szCs w:val="24"/>
        </w:rPr>
        <w:t xml:space="preserve">ontrol </w:t>
      </w:r>
      <w:r>
        <w:rPr>
          <w:rFonts w:ascii="Times New Roman" w:hAnsi="Times New Roman"/>
          <w:szCs w:val="24"/>
        </w:rPr>
        <w:t>P</w:t>
      </w:r>
      <w:r w:rsidRPr="00591430">
        <w:rPr>
          <w:rFonts w:ascii="Times New Roman" w:hAnsi="Times New Roman"/>
          <w:szCs w:val="24"/>
        </w:rPr>
        <w:t>rocessor</w:t>
      </w:r>
      <w:r>
        <w:rPr>
          <w:rFonts w:ascii="Times New Roman" w:hAnsi="Times New Roman"/>
          <w:szCs w:val="24"/>
        </w:rPr>
        <w:t xml:space="preserve"> Assembly</w:t>
      </w:r>
      <w:r w:rsidRPr="00591430">
        <w:rPr>
          <w:rFonts w:ascii="Times New Roman" w:hAnsi="Times New Roman"/>
          <w:szCs w:val="24"/>
        </w:rPr>
        <w:t xml:space="preserve"> in 18" x 18" x 6" surface mounted enclosure</w:t>
      </w:r>
      <w:r>
        <w:rPr>
          <w:rFonts w:ascii="Times New Roman" w:hAnsi="Times New Roman"/>
          <w:szCs w:val="24"/>
        </w:rPr>
        <w:t>.</w:t>
      </w:r>
      <w:r w:rsidR="00EB39C6">
        <w:rPr>
          <w:rFonts w:ascii="Times New Roman" w:hAnsi="Times New Roman"/>
          <w:szCs w:val="24"/>
        </w:rPr>
        <w:t xml:space="preserve"> </w:t>
      </w:r>
      <w:r>
        <w:rPr>
          <w:rFonts w:ascii="Times New Roman" w:hAnsi="Times New Roman"/>
          <w:szCs w:val="24"/>
        </w:rPr>
        <w:t>Control Processor is connection point for all low voltage power and communications and requires connection to a standard 110/120v receptacle.</w:t>
      </w:r>
      <w:r w:rsidR="00EB39C6">
        <w:rPr>
          <w:rFonts w:ascii="Times New Roman" w:hAnsi="Times New Roman"/>
          <w:szCs w:val="24"/>
        </w:rPr>
        <w:t xml:space="preserve"> </w:t>
      </w:r>
    </w:p>
    <w:p w14:paraId="76EDD807" w14:textId="77777777" w:rsidR="007276D4" w:rsidRDefault="007276D4" w:rsidP="007276D4">
      <w:pPr>
        <w:ind w:left="1170" w:hanging="450"/>
        <w:rPr>
          <w:rFonts w:ascii="Times New Roman" w:hAnsi="Times New Roman"/>
          <w:szCs w:val="24"/>
        </w:rPr>
      </w:pPr>
    </w:p>
    <w:p w14:paraId="1D85820D" w14:textId="77777777" w:rsidR="007276D4" w:rsidRPr="00591430" w:rsidRDefault="007276D4" w:rsidP="007276D4">
      <w:pPr>
        <w:ind w:left="1170" w:hanging="450"/>
        <w:rPr>
          <w:rFonts w:ascii="Times New Roman" w:hAnsi="Times New Roman"/>
          <w:szCs w:val="24"/>
        </w:rPr>
      </w:pPr>
      <w:r>
        <w:rPr>
          <w:rFonts w:ascii="Times New Roman" w:hAnsi="Times New Roman"/>
          <w:szCs w:val="24"/>
        </w:rPr>
        <w:t>C.</w:t>
      </w:r>
      <w:r>
        <w:rPr>
          <w:rFonts w:ascii="Times New Roman" w:hAnsi="Times New Roman"/>
          <w:szCs w:val="24"/>
        </w:rPr>
        <w:tab/>
      </w:r>
      <w:r w:rsidRPr="00591430">
        <w:rPr>
          <w:rFonts w:ascii="Times New Roman" w:hAnsi="Times New Roman"/>
          <w:szCs w:val="24"/>
        </w:rPr>
        <w:t xml:space="preserve">Devices are controlled via </w:t>
      </w:r>
      <w:r>
        <w:rPr>
          <w:rFonts w:ascii="Times New Roman" w:hAnsi="Times New Roman"/>
          <w:szCs w:val="24"/>
        </w:rPr>
        <w:t>r</w:t>
      </w:r>
      <w:r w:rsidRPr="00591430">
        <w:rPr>
          <w:rFonts w:ascii="Times New Roman" w:hAnsi="Times New Roman"/>
          <w:szCs w:val="24"/>
        </w:rPr>
        <w:t xml:space="preserve">elay panels that </w:t>
      </w:r>
      <w:r>
        <w:rPr>
          <w:rFonts w:ascii="Times New Roman" w:hAnsi="Times New Roman"/>
          <w:szCs w:val="24"/>
        </w:rPr>
        <w:t>are available in six different configurations that are chosen to match specific project conditions.</w:t>
      </w:r>
      <w:r w:rsidR="00EB39C6">
        <w:rPr>
          <w:rFonts w:ascii="Times New Roman" w:hAnsi="Times New Roman"/>
          <w:szCs w:val="24"/>
        </w:rPr>
        <w:t xml:space="preserve"> </w:t>
      </w:r>
      <w:r>
        <w:rPr>
          <w:rFonts w:ascii="Times New Roman" w:hAnsi="Times New Roman"/>
          <w:szCs w:val="24"/>
        </w:rPr>
        <w:t xml:space="preserve">Relays are flexible and can be programmed to operate in a momentary (for all </w:t>
      </w:r>
      <w:r w:rsidRPr="006C248E">
        <w:rPr>
          <w:rFonts w:ascii="Times New Roman" w:hAnsi="Times New Roman"/>
          <w:szCs w:val="24"/>
        </w:rPr>
        <w:t>directional</w:t>
      </w:r>
      <w:r>
        <w:rPr>
          <w:rFonts w:ascii="Times New Roman" w:hAnsi="Times New Roman"/>
          <w:szCs w:val="24"/>
        </w:rPr>
        <w:t xml:space="preserve"> gym equipment devices) or maintained (for on/off type devices). Directional devices require two relays each and on/off devices require one relay each.</w:t>
      </w:r>
      <w:r w:rsidR="00EB39C6">
        <w:rPr>
          <w:rFonts w:ascii="Times New Roman" w:hAnsi="Times New Roman"/>
          <w:szCs w:val="24"/>
        </w:rPr>
        <w:t xml:space="preserve"> </w:t>
      </w:r>
      <w:r>
        <w:rPr>
          <w:rFonts w:ascii="Times New Roman" w:hAnsi="Times New Roman"/>
          <w:szCs w:val="24"/>
        </w:rPr>
        <w:t>Relays are capable of controlling devices up to 277V.</w:t>
      </w:r>
      <w:r w:rsidR="00EB39C6">
        <w:rPr>
          <w:rFonts w:ascii="Times New Roman" w:hAnsi="Times New Roman"/>
          <w:szCs w:val="24"/>
        </w:rPr>
        <w:t xml:space="preserve"> </w:t>
      </w:r>
      <w:r>
        <w:rPr>
          <w:rFonts w:ascii="Times New Roman" w:hAnsi="Times New Roman"/>
          <w:szCs w:val="24"/>
        </w:rPr>
        <w:t>Relay panels allow shared or dedicated circuits.</w:t>
      </w:r>
      <w:r w:rsidR="00EB39C6">
        <w:rPr>
          <w:rFonts w:ascii="Times New Roman" w:hAnsi="Times New Roman"/>
          <w:szCs w:val="24"/>
        </w:rPr>
        <w:t xml:space="preserve"> </w:t>
      </w:r>
      <w:r>
        <w:rPr>
          <w:rFonts w:ascii="Times New Roman" w:hAnsi="Times New Roman"/>
          <w:szCs w:val="24"/>
        </w:rPr>
        <w:t>Relay panels include ability to individually operate devices in the event of interface or processor failure.</w:t>
      </w:r>
      <w:r w:rsidR="00EB39C6">
        <w:rPr>
          <w:rFonts w:ascii="Times New Roman" w:hAnsi="Times New Roman"/>
          <w:szCs w:val="24"/>
        </w:rPr>
        <w:t xml:space="preserve"> </w:t>
      </w:r>
      <w:r>
        <w:rPr>
          <w:rFonts w:ascii="Times New Roman" w:hAnsi="Times New Roman"/>
          <w:szCs w:val="24"/>
        </w:rPr>
        <w:t>Quantity of _____ [503062 – 8 relay panel][503063-16 relay panel][503064 – 24 relay panel][503066 – 32 relay panel][503067 -40 relay panel][503068 – 48 relay panel][503069 – 56 relay panel] required to match project requirements.</w:t>
      </w:r>
    </w:p>
    <w:p w14:paraId="25DAE9CB" w14:textId="77777777" w:rsidR="007276D4" w:rsidRDefault="007276D4" w:rsidP="007276D4">
      <w:pPr>
        <w:rPr>
          <w:rFonts w:ascii="Times New Roman" w:hAnsi="Times New Roman"/>
          <w:szCs w:val="24"/>
        </w:rPr>
      </w:pPr>
    </w:p>
    <w:p w14:paraId="5A47C5A5" w14:textId="77777777" w:rsidR="007276D4" w:rsidRPr="009357C6" w:rsidRDefault="007276D4" w:rsidP="007276D4">
      <w:pPr>
        <w:rPr>
          <w:rFonts w:ascii="Times New Roman" w:hAnsi="Times New Roman"/>
          <w:b/>
          <w:color w:val="FF0000"/>
          <w:szCs w:val="24"/>
        </w:rPr>
      </w:pPr>
      <w:r w:rsidRPr="009357C6">
        <w:rPr>
          <w:rFonts w:ascii="Times New Roman" w:hAnsi="Times New Roman"/>
          <w:b/>
          <w:color w:val="FF0000"/>
          <w:szCs w:val="24"/>
        </w:rPr>
        <w:t>*****NOTE:</w:t>
      </w:r>
      <w:r w:rsidR="00EB39C6" w:rsidRPr="009357C6">
        <w:rPr>
          <w:rFonts w:ascii="Times New Roman" w:hAnsi="Times New Roman"/>
          <w:b/>
          <w:color w:val="FF0000"/>
          <w:szCs w:val="24"/>
        </w:rPr>
        <w:t xml:space="preserve"> </w:t>
      </w:r>
      <w:r w:rsidRPr="009357C6">
        <w:rPr>
          <w:rFonts w:ascii="Times New Roman" w:hAnsi="Times New Roman"/>
          <w:b/>
          <w:color w:val="FF0000"/>
          <w:szCs w:val="24"/>
        </w:rPr>
        <w:t>Smart Gym Control system has multiple options for the user interface that includes three different wall mounted touch screen and a Wi-Fi kit utilizing a tablet device.</w:t>
      </w:r>
      <w:r w:rsidR="00EB39C6" w:rsidRPr="009357C6">
        <w:rPr>
          <w:rFonts w:ascii="Times New Roman" w:hAnsi="Times New Roman"/>
          <w:b/>
          <w:color w:val="FF0000"/>
          <w:szCs w:val="24"/>
        </w:rPr>
        <w:t xml:space="preserve"> </w:t>
      </w:r>
      <w:r w:rsidRPr="009357C6">
        <w:rPr>
          <w:rFonts w:ascii="Times New Roman" w:hAnsi="Times New Roman"/>
          <w:b/>
          <w:color w:val="FF0000"/>
          <w:szCs w:val="24"/>
        </w:rPr>
        <w:t>Each Smart Gym System requires at least one interface, but any number and combination of interfaces can be used on the same system. Chose one or more of the below interfaces. *****</w:t>
      </w:r>
    </w:p>
    <w:p w14:paraId="0E762DED" w14:textId="77777777" w:rsidR="007276D4" w:rsidRPr="00591430" w:rsidRDefault="007276D4" w:rsidP="007276D4">
      <w:pPr>
        <w:rPr>
          <w:rFonts w:ascii="Times New Roman" w:hAnsi="Times New Roman"/>
          <w:szCs w:val="24"/>
        </w:rPr>
      </w:pPr>
    </w:p>
    <w:p w14:paraId="66CC8E8C" w14:textId="77777777" w:rsidR="007276D4" w:rsidRPr="009357C6" w:rsidRDefault="007276D4" w:rsidP="007276D4">
      <w:pPr>
        <w:rPr>
          <w:rFonts w:ascii="Times New Roman" w:hAnsi="Times New Roman"/>
          <w:b/>
          <w:color w:val="FF0000"/>
          <w:szCs w:val="24"/>
        </w:rPr>
      </w:pPr>
      <w:r w:rsidRPr="009357C6">
        <w:rPr>
          <w:rFonts w:ascii="Times New Roman" w:hAnsi="Times New Roman"/>
          <w:b/>
          <w:color w:val="FF0000"/>
          <w:szCs w:val="24"/>
        </w:rPr>
        <w:t>*****Use the following paragraph to specific 503338 - 4.3” Touch Screen*****</w:t>
      </w:r>
    </w:p>
    <w:p w14:paraId="50858C91" w14:textId="77777777" w:rsidR="007276D4" w:rsidRDefault="007276D4" w:rsidP="007276D4">
      <w:pPr>
        <w:ind w:left="1170" w:hanging="450"/>
        <w:rPr>
          <w:rFonts w:ascii="Times New Roman" w:hAnsi="Times New Roman"/>
          <w:szCs w:val="24"/>
        </w:rPr>
      </w:pPr>
    </w:p>
    <w:p w14:paraId="2E6E6C3F" w14:textId="77777777" w:rsidR="007276D4" w:rsidRDefault="007276D4" w:rsidP="007276D4">
      <w:pPr>
        <w:ind w:left="1170" w:hanging="450"/>
        <w:rPr>
          <w:rFonts w:ascii="Times New Roman" w:hAnsi="Times New Roman"/>
          <w:szCs w:val="24"/>
        </w:rPr>
      </w:pPr>
      <w:r>
        <w:rPr>
          <w:rFonts w:ascii="Times New Roman" w:hAnsi="Times New Roman"/>
          <w:szCs w:val="24"/>
        </w:rPr>
        <w:t>D</w:t>
      </w:r>
      <w:r w:rsidRPr="00591430">
        <w:rPr>
          <w:rFonts w:ascii="Times New Roman" w:hAnsi="Times New Roman"/>
          <w:szCs w:val="24"/>
        </w:rPr>
        <w:t>.</w:t>
      </w:r>
      <w:r>
        <w:rPr>
          <w:rFonts w:ascii="Times New Roman" w:hAnsi="Times New Roman"/>
          <w:szCs w:val="24"/>
        </w:rPr>
        <w:t xml:space="preserve"> </w:t>
      </w:r>
      <w:r>
        <w:rPr>
          <w:rFonts w:ascii="Times New Roman" w:hAnsi="Times New Roman"/>
          <w:szCs w:val="24"/>
        </w:rPr>
        <w:tab/>
        <w:t>Interface w</w:t>
      </w:r>
      <w:r w:rsidRPr="00B940FD">
        <w:rPr>
          <w:rFonts w:ascii="Times New Roman" w:hAnsi="Times New Roman"/>
          <w:szCs w:val="24"/>
        </w:rPr>
        <w:t xml:space="preserve">ith Draper Smart Gym Control System to be </w:t>
      </w:r>
      <w:r>
        <w:rPr>
          <w:rFonts w:ascii="Times New Roman" w:hAnsi="Times New Roman"/>
          <w:szCs w:val="24"/>
        </w:rPr>
        <w:t xml:space="preserve">Model No. 503338 - </w:t>
      </w:r>
      <w:r w:rsidRPr="00BA2895">
        <w:rPr>
          <w:rFonts w:ascii="Times New Roman" w:hAnsi="Times New Roman"/>
          <w:szCs w:val="24"/>
        </w:rPr>
        <w:t>4.3 Inch</w:t>
      </w:r>
      <w:r>
        <w:rPr>
          <w:rFonts w:ascii="Times New Roman" w:hAnsi="Times New Roman"/>
          <w:szCs w:val="24"/>
        </w:rPr>
        <w:t xml:space="preserve"> diagonal </w:t>
      </w:r>
      <w:r w:rsidRPr="00591430">
        <w:rPr>
          <w:rFonts w:ascii="Times New Roman" w:hAnsi="Times New Roman"/>
          <w:szCs w:val="24"/>
        </w:rPr>
        <w:t xml:space="preserve">flush mounted </w:t>
      </w:r>
      <w:r>
        <w:rPr>
          <w:rFonts w:ascii="Times New Roman" w:hAnsi="Times New Roman"/>
          <w:szCs w:val="24"/>
        </w:rPr>
        <w:t xml:space="preserve">text style </w:t>
      </w:r>
      <w:r w:rsidRPr="00591430">
        <w:rPr>
          <w:rFonts w:ascii="Times New Roman" w:hAnsi="Times New Roman"/>
          <w:szCs w:val="24"/>
        </w:rPr>
        <w:t xml:space="preserve">Ethernet </w:t>
      </w:r>
      <w:r>
        <w:rPr>
          <w:rFonts w:ascii="Times New Roman" w:hAnsi="Times New Roman"/>
          <w:szCs w:val="24"/>
        </w:rPr>
        <w:t xml:space="preserve">color </w:t>
      </w:r>
      <w:r w:rsidRPr="00591430">
        <w:rPr>
          <w:rFonts w:ascii="Times New Roman" w:hAnsi="Times New Roman"/>
          <w:szCs w:val="24"/>
        </w:rPr>
        <w:t>touch screen</w:t>
      </w:r>
      <w:r>
        <w:rPr>
          <w:rFonts w:ascii="Times New Roman" w:hAnsi="Times New Roman"/>
          <w:szCs w:val="24"/>
        </w:rPr>
        <w:t>.</w:t>
      </w:r>
      <w:r w:rsidR="00EB39C6">
        <w:rPr>
          <w:rFonts w:ascii="Times New Roman" w:hAnsi="Times New Roman"/>
          <w:szCs w:val="24"/>
        </w:rPr>
        <w:t xml:space="preserve"> </w:t>
      </w:r>
      <w:r>
        <w:rPr>
          <w:rFonts w:ascii="Times New Roman" w:hAnsi="Times New Roman"/>
          <w:szCs w:val="24"/>
        </w:rPr>
        <w:t xml:space="preserve">Touch Screen to be custom programmed to </w:t>
      </w:r>
      <w:r w:rsidRPr="00591430">
        <w:rPr>
          <w:rFonts w:ascii="Times New Roman" w:hAnsi="Times New Roman"/>
          <w:szCs w:val="24"/>
        </w:rPr>
        <w:t>match the project conditions.</w:t>
      </w:r>
      <w:r>
        <w:rPr>
          <w:rFonts w:ascii="Times New Roman" w:hAnsi="Times New Roman"/>
          <w:szCs w:val="24"/>
        </w:rPr>
        <w:t xml:space="preserve"> Touch screen to have a modern contoured appearance with a smooth black finish and an active matrix color display.</w:t>
      </w:r>
      <w:r w:rsidR="00EB39C6">
        <w:rPr>
          <w:rFonts w:ascii="Times New Roman" w:hAnsi="Times New Roman"/>
          <w:szCs w:val="24"/>
        </w:rPr>
        <w:t xml:space="preserve"> </w:t>
      </w:r>
      <w:r w:rsidRPr="00B940FD">
        <w:rPr>
          <w:rFonts w:ascii="Times New Roman" w:hAnsi="Times New Roman"/>
          <w:szCs w:val="24"/>
        </w:rPr>
        <w:t>Touch Screen communicates with the Smart Gym Processor assembly via Cat 5 or Cat 6 Ethernet communications</w:t>
      </w:r>
      <w:r>
        <w:rPr>
          <w:rFonts w:ascii="Times New Roman" w:hAnsi="Times New Roman"/>
          <w:szCs w:val="24"/>
        </w:rPr>
        <w:t>.</w:t>
      </w:r>
      <w:r w:rsidR="00EB39C6">
        <w:rPr>
          <w:rFonts w:ascii="Times New Roman" w:hAnsi="Times New Roman"/>
          <w:szCs w:val="24"/>
        </w:rPr>
        <w:t xml:space="preserve"> </w:t>
      </w:r>
      <w:r>
        <w:rPr>
          <w:rFonts w:ascii="Times New Roman" w:hAnsi="Times New Roman"/>
          <w:szCs w:val="24"/>
        </w:rPr>
        <w:t>Touch screen mounts in a horizontally mounted typical 2” x 3” single gang switch box</w:t>
      </w:r>
      <w:r w:rsidRPr="00B940FD">
        <w:rPr>
          <w:rFonts w:ascii="Times New Roman" w:hAnsi="Times New Roman"/>
          <w:szCs w:val="24"/>
        </w:rPr>
        <w:t xml:space="preserve"> </w:t>
      </w:r>
      <w:r>
        <w:rPr>
          <w:rFonts w:ascii="Times New Roman" w:hAnsi="Times New Roman"/>
          <w:szCs w:val="24"/>
        </w:rPr>
        <w:t>and should be mounted in full view of equipment being operated.</w:t>
      </w:r>
      <w:r w:rsidR="00EB39C6">
        <w:rPr>
          <w:rFonts w:ascii="Times New Roman" w:hAnsi="Times New Roman"/>
          <w:szCs w:val="24"/>
        </w:rPr>
        <w:t xml:space="preserve"> </w:t>
      </w:r>
      <w:r w:rsidRPr="00B940FD">
        <w:rPr>
          <w:rFonts w:ascii="Times New Roman" w:hAnsi="Times New Roman"/>
          <w:szCs w:val="24"/>
        </w:rPr>
        <w:t>Operating devices requires entry of a four digit password that is fully programmable by the user and includes a hard coded back door password that can be provided by Draper only in the event that user password is lost or forgotten.</w:t>
      </w:r>
      <w:r w:rsidR="00EB39C6">
        <w:rPr>
          <w:rFonts w:ascii="Times New Roman" w:hAnsi="Times New Roman"/>
          <w:szCs w:val="24"/>
        </w:rPr>
        <w:t xml:space="preserve"> </w:t>
      </w:r>
      <w:r>
        <w:rPr>
          <w:rFonts w:ascii="Times New Roman" w:hAnsi="Times New Roman"/>
          <w:szCs w:val="24"/>
        </w:rPr>
        <w:t xml:space="preserve">A </w:t>
      </w:r>
      <w:r w:rsidRPr="00591430">
        <w:rPr>
          <w:rFonts w:ascii="Times New Roman" w:hAnsi="Times New Roman"/>
          <w:szCs w:val="24"/>
        </w:rPr>
        <w:t xml:space="preserve">minimum of one touch screen should be </w:t>
      </w:r>
      <w:r>
        <w:rPr>
          <w:rFonts w:ascii="Times New Roman" w:hAnsi="Times New Roman"/>
          <w:szCs w:val="24"/>
        </w:rPr>
        <w:t xml:space="preserve">specified </w:t>
      </w:r>
      <w:r w:rsidRPr="006C248E">
        <w:rPr>
          <w:rFonts w:ascii="Times New Roman" w:hAnsi="Times New Roman"/>
          <w:szCs w:val="24"/>
        </w:rPr>
        <w:t>in</w:t>
      </w:r>
      <w:r>
        <w:rPr>
          <w:rFonts w:ascii="Times New Roman" w:hAnsi="Times New Roman"/>
          <w:szCs w:val="24"/>
        </w:rPr>
        <w:t xml:space="preserve"> </w:t>
      </w:r>
      <w:r w:rsidRPr="00591430">
        <w:rPr>
          <w:rFonts w:ascii="Times New Roman" w:hAnsi="Times New Roman"/>
          <w:szCs w:val="24"/>
        </w:rPr>
        <w:t>each roo</w:t>
      </w:r>
      <w:r>
        <w:rPr>
          <w:rFonts w:ascii="Times New Roman" w:hAnsi="Times New Roman"/>
          <w:szCs w:val="24"/>
        </w:rPr>
        <w:t>m with equipment being operated, but multiple touch screens of this and other models can work on a single processor</w:t>
      </w:r>
      <w:r w:rsidRPr="00B940FD">
        <w:rPr>
          <w:rFonts w:ascii="Times New Roman" w:hAnsi="Times New Roman"/>
          <w:szCs w:val="24"/>
        </w:rPr>
        <w:t>.</w:t>
      </w:r>
    </w:p>
    <w:p w14:paraId="5D3B70FF" w14:textId="77777777" w:rsidR="007276D4" w:rsidRDefault="007276D4" w:rsidP="007276D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rPr>
          <w:rFonts w:ascii="Times New Roman" w:hAnsi="Times New Roman"/>
          <w:szCs w:val="24"/>
        </w:rPr>
      </w:pPr>
    </w:p>
    <w:p w14:paraId="4C6AC4BF" w14:textId="77777777" w:rsidR="007276D4" w:rsidRPr="009357C6" w:rsidRDefault="007276D4" w:rsidP="007276D4">
      <w:pPr>
        <w:rPr>
          <w:rFonts w:ascii="Times New Roman" w:hAnsi="Times New Roman"/>
          <w:b/>
          <w:color w:val="FF0000"/>
          <w:szCs w:val="24"/>
        </w:rPr>
      </w:pPr>
      <w:r w:rsidRPr="009357C6">
        <w:rPr>
          <w:rFonts w:ascii="Times New Roman" w:hAnsi="Times New Roman"/>
          <w:b/>
          <w:color w:val="FF0000"/>
          <w:szCs w:val="24"/>
        </w:rPr>
        <w:t>*****Use the following paragraph to specify 503339 - 7” Touch Screen*****</w:t>
      </w:r>
    </w:p>
    <w:p w14:paraId="370AB29F" w14:textId="77777777" w:rsidR="007276D4" w:rsidRDefault="007276D4" w:rsidP="007276D4">
      <w:pPr>
        <w:ind w:left="1170" w:hanging="450"/>
        <w:rPr>
          <w:rFonts w:ascii="Times New Roman" w:hAnsi="Times New Roman"/>
          <w:szCs w:val="24"/>
        </w:rPr>
      </w:pPr>
    </w:p>
    <w:p w14:paraId="3073526F" w14:textId="77777777" w:rsidR="007276D4" w:rsidRDefault="007276D4" w:rsidP="007276D4">
      <w:pPr>
        <w:ind w:left="1170" w:hanging="450"/>
        <w:rPr>
          <w:rFonts w:ascii="Times New Roman" w:hAnsi="Times New Roman"/>
          <w:szCs w:val="24"/>
        </w:rPr>
      </w:pPr>
      <w:r>
        <w:rPr>
          <w:rFonts w:ascii="Times New Roman" w:hAnsi="Times New Roman"/>
          <w:szCs w:val="24"/>
        </w:rPr>
        <w:t>D</w:t>
      </w:r>
      <w:r w:rsidRPr="00591430">
        <w:rPr>
          <w:rFonts w:ascii="Times New Roman" w:hAnsi="Times New Roman"/>
          <w:szCs w:val="24"/>
        </w:rPr>
        <w:t>.</w:t>
      </w:r>
      <w:r>
        <w:rPr>
          <w:rFonts w:ascii="Times New Roman" w:hAnsi="Times New Roman"/>
          <w:szCs w:val="24"/>
        </w:rPr>
        <w:t xml:space="preserve"> </w:t>
      </w:r>
      <w:r>
        <w:rPr>
          <w:rFonts w:ascii="Times New Roman" w:hAnsi="Times New Roman"/>
          <w:szCs w:val="24"/>
        </w:rPr>
        <w:tab/>
        <w:t>Interface w</w:t>
      </w:r>
      <w:r w:rsidRPr="00B940FD">
        <w:rPr>
          <w:rFonts w:ascii="Times New Roman" w:hAnsi="Times New Roman"/>
          <w:szCs w:val="24"/>
        </w:rPr>
        <w:t xml:space="preserve">ith Draper Smart Gym Control System to be </w:t>
      </w:r>
      <w:r w:rsidRPr="00591430">
        <w:rPr>
          <w:rFonts w:ascii="Times New Roman" w:hAnsi="Times New Roman"/>
          <w:szCs w:val="24"/>
        </w:rPr>
        <w:t xml:space="preserve">a </w:t>
      </w:r>
      <w:r>
        <w:rPr>
          <w:rFonts w:ascii="Times New Roman" w:hAnsi="Times New Roman"/>
          <w:szCs w:val="24"/>
        </w:rPr>
        <w:t>Model No. 503339 – 7</w:t>
      </w:r>
      <w:r w:rsidRPr="00BA2895">
        <w:rPr>
          <w:rFonts w:ascii="Times New Roman" w:hAnsi="Times New Roman"/>
          <w:szCs w:val="24"/>
        </w:rPr>
        <w:t xml:space="preserve"> Inch</w:t>
      </w:r>
      <w:r>
        <w:rPr>
          <w:rFonts w:ascii="Times New Roman" w:hAnsi="Times New Roman"/>
          <w:szCs w:val="24"/>
        </w:rPr>
        <w:t xml:space="preserve"> diagonal </w:t>
      </w:r>
      <w:r w:rsidRPr="00591430">
        <w:rPr>
          <w:rFonts w:ascii="Times New Roman" w:hAnsi="Times New Roman"/>
          <w:szCs w:val="24"/>
        </w:rPr>
        <w:t xml:space="preserve">flush mounted </w:t>
      </w:r>
      <w:r>
        <w:rPr>
          <w:rFonts w:ascii="Times New Roman" w:hAnsi="Times New Roman"/>
          <w:szCs w:val="24"/>
        </w:rPr>
        <w:t xml:space="preserve">graphic style </w:t>
      </w:r>
      <w:r w:rsidRPr="00591430">
        <w:rPr>
          <w:rFonts w:ascii="Times New Roman" w:hAnsi="Times New Roman"/>
          <w:szCs w:val="24"/>
        </w:rPr>
        <w:t xml:space="preserve">Ethernet </w:t>
      </w:r>
      <w:r>
        <w:rPr>
          <w:rFonts w:ascii="Times New Roman" w:hAnsi="Times New Roman"/>
          <w:szCs w:val="24"/>
        </w:rPr>
        <w:t xml:space="preserve">color </w:t>
      </w:r>
      <w:r w:rsidRPr="00591430">
        <w:rPr>
          <w:rFonts w:ascii="Times New Roman" w:hAnsi="Times New Roman"/>
          <w:szCs w:val="24"/>
        </w:rPr>
        <w:t>touch screen</w:t>
      </w:r>
      <w:r>
        <w:rPr>
          <w:rFonts w:ascii="Times New Roman" w:hAnsi="Times New Roman"/>
          <w:szCs w:val="24"/>
        </w:rPr>
        <w:t>.</w:t>
      </w:r>
      <w:r w:rsidR="00EB39C6">
        <w:rPr>
          <w:rFonts w:ascii="Times New Roman" w:hAnsi="Times New Roman"/>
          <w:szCs w:val="24"/>
        </w:rPr>
        <w:t xml:space="preserve"> </w:t>
      </w:r>
      <w:r>
        <w:rPr>
          <w:rFonts w:ascii="Times New Roman" w:hAnsi="Times New Roman"/>
          <w:szCs w:val="24"/>
        </w:rPr>
        <w:t xml:space="preserve">Touch Screen to be custom programmed to </w:t>
      </w:r>
      <w:r w:rsidRPr="00591430">
        <w:rPr>
          <w:rFonts w:ascii="Times New Roman" w:hAnsi="Times New Roman"/>
          <w:szCs w:val="24"/>
        </w:rPr>
        <w:t>match the project conditions.</w:t>
      </w:r>
      <w:r>
        <w:rPr>
          <w:rFonts w:ascii="Times New Roman" w:hAnsi="Times New Roman"/>
          <w:szCs w:val="24"/>
        </w:rPr>
        <w:t xml:space="preserve"> Touch screen to have clean modern appearance, thin profile, smooth black finish and an 800 x 480 WVGA resolution active matrix color display.</w:t>
      </w:r>
      <w:r w:rsidR="00EB39C6">
        <w:rPr>
          <w:rFonts w:ascii="Times New Roman" w:hAnsi="Times New Roman"/>
          <w:szCs w:val="24"/>
        </w:rPr>
        <w:t xml:space="preserve"> </w:t>
      </w:r>
      <w:r>
        <w:rPr>
          <w:rFonts w:ascii="Times New Roman" w:hAnsi="Times New Roman"/>
          <w:szCs w:val="24"/>
        </w:rPr>
        <w:t>Touch screen to include graphical court display designed to match exact building conditions which make navigation and control of gym equipment very easy.</w:t>
      </w:r>
      <w:r w:rsidR="00EB39C6">
        <w:rPr>
          <w:rFonts w:ascii="Times New Roman" w:hAnsi="Times New Roman"/>
          <w:szCs w:val="24"/>
        </w:rPr>
        <w:t xml:space="preserve"> </w:t>
      </w:r>
      <w:r w:rsidRPr="00B940FD">
        <w:rPr>
          <w:rFonts w:ascii="Times New Roman" w:hAnsi="Times New Roman"/>
          <w:szCs w:val="24"/>
        </w:rPr>
        <w:t>Touch Screen communicates with the Smart Gym Processor assembly via Cat 5 or Cat 6 Ethernet communications</w:t>
      </w:r>
      <w:r>
        <w:rPr>
          <w:rFonts w:ascii="Times New Roman" w:hAnsi="Times New Roman"/>
          <w:szCs w:val="24"/>
        </w:rPr>
        <w:t>.</w:t>
      </w:r>
      <w:r w:rsidR="00EB39C6">
        <w:rPr>
          <w:rFonts w:ascii="Times New Roman" w:hAnsi="Times New Roman"/>
          <w:szCs w:val="24"/>
        </w:rPr>
        <w:t xml:space="preserve"> </w:t>
      </w:r>
      <w:r>
        <w:rPr>
          <w:rFonts w:ascii="Times New Roman" w:hAnsi="Times New Roman"/>
          <w:szCs w:val="24"/>
        </w:rPr>
        <w:t>Touch screen mounts in a typical 2-gang (4” x 3”) or 3-gang (6” x 3”) switch box</w:t>
      </w:r>
      <w:r w:rsidRPr="00B940FD">
        <w:rPr>
          <w:rFonts w:ascii="Times New Roman" w:hAnsi="Times New Roman"/>
          <w:szCs w:val="24"/>
        </w:rPr>
        <w:t xml:space="preserve"> </w:t>
      </w:r>
      <w:r>
        <w:rPr>
          <w:rFonts w:ascii="Times New Roman" w:hAnsi="Times New Roman"/>
          <w:szCs w:val="24"/>
        </w:rPr>
        <w:t xml:space="preserve">and should be mounted in full view of equipment being operated. </w:t>
      </w:r>
      <w:r w:rsidRPr="00591430">
        <w:rPr>
          <w:rFonts w:ascii="Times New Roman" w:hAnsi="Times New Roman"/>
          <w:szCs w:val="24"/>
        </w:rPr>
        <w:t>Touch screen to require entry of four-digit security code prior to accessing control screens.</w:t>
      </w:r>
      <w:r>
        <w:rPr>
          <w:rFonts w:ascii="Times New Roman" w:hAnsi="Times New Roman"/>
          <w:szCs w:val="24"/>
        </w:rPr>
        <w:t xml:space="preserve"> </w:t>
      </w:r>
      <w:r w:rsidRPr="00B940FD">
        <w:rPr>
          <w:rFonts w:ascii="Times New Roman" w:hAnsi="Times New Roman"/>
          <w:szCs w:val="24"/>
        </w:rPr>
        <w:t>Operating devices requires entry of a four digit password that is fully programmable by the user and includes a hard coded back door password that can be provided by Draper only in the event that user password is lost or forgotten.</w:t>
      </w:r>
      <w:r w:rsidR="00EB39C6">
        <w:rPr>
          <w:rFonts w:ascii="Times New Roman" w:hAnsi="Times New Roman"/>
          <w:szCs w:val="24"/>
        </w:rPr>
        <w:t xml:space="preserve"> </w:t>
      </w:r>
      <w:r>
        <w:rPr>
          <w:rFonts w:ascii="Times New Roman" w:hAnsi="Times New Roman"/>
          <w:szCs w:val="24"/>
        </w:rPr>
        <w:t xml:space="preserve">A </w:t>
      </w:r>
      <w:r w:rsidRPr="00591430">
        <w:rPr>
          <w:rFonts w:ascii="Times New Roman" w:hAnsi="Times New Roman"/>
          <w:szCs w:val="24"/>
        </w:rPr>
        <w:t xml:space="preserve">minimum of one touch screen should be </w:t>
      </w:r>
      <w:r>
        <w:rPr>
          <w:rFonts w:ascii="Times New Roman" w:hAnsi="Times New Roman"/>
          <w:szCs w:val="24"/>
        </w:rPr>
        <w:t xml:space="preserve">specified </w:t>
      </w:r>
      <w:r w:rsidRPr="006C248E">
        <w:rPr>
          <w:rFonts w:ascii="Times New Roman" w:hAnsi="Times New Roman"/>
          <w:szCs w:val="24"/>
        </w:rPr>
        <w:t>in</w:t>
      </w:r>
      <w:r>
        <w:rPr>
          <w:rFonts w:ascii="Times New Roman" w:hAnsi="Times New Roman"/>
          <w:szCs w:val="24"/>
        </w:rPr>
        <w:t xml:space="preserve"> </w:t>
      </w:r>
      <w:r w:rsidRPr="00591430">
        <w:rPr>
          <w:rFonts w:ascii="Times New Roman" w:hAnsi="Times New Roman"/>
          <w:szCs w:val="24"/>
        </w:rPr>
        <w:t>each roo</w:t>
      </w:r>
      <w:r>
        <w:rPr>
          <w:rFonts w:ascii="Times New Roman" w:hAnsi="Times New Roman"/>
          <w:szCs w:val="24"/>
        </w:rPr>
        <w:t>m with equipment being operated, but multiple touch screens of this and other models can work on a single processor</w:t>
      </w:r>
      <w:r w:rsidRPr="00B940FD">
        <w:rPr>
          <w:rFonts w:ascii="Times New Roman" w:hAnsi="Times New Roman"/>
          <w:szCs w:val="24"/>
        </w:rPr>
        <w:t>.</w:t>
      </w:r>
    </w:p>
    <w:p w14:paraId="532E298A" w14:textId="77777777" w:rsidR="007276D4" w:rsidRDefault="007276D4" w:rsidP="007276D4">
      <w:pPr>
        <w:ind w:left="1170" w:hanging="450"/>
        <w:rPr>
          <w:rFonts w:ascii="Times New Roman" w:hAnsi="Times New Roman"/>
          <w:szCs w:val="24"/>
        </w:rPr>
      </w:pPr>
    </w:p>
    <w:p w14:paraId="2CFC7C55" w14:textId="77777777" w:rsidR="007276D4" w:rsidRPr="009357C6" w:rsidRDefault="007276D4" w:rsidP="007276D4">
      <w:pPr>
        <w:rPr>
          <w:rFonts w:ascii="Times New Roman" w:hAnsi="Times New Roman"/>
          <w:b/>
          <w:color w:val="FF0000"/>
          <w:szCs w:val="24"/>
        </w:rPr>
      </w:pPr>
      <w:r w:rsidRPr="009357C6">
        <w:rPr>
          <w:rFonts w:ascii="Times New Roman" w:hAnsi="Times New Roman"/>
          <w:b/>
          <w:color w:val="FF0000"/>
          <w:szCs w:val="24"/>
        </w:rPr>
        <w:t>*****Use the following paragraph to specify 503340 – 10.1” Touch Screen*****</w:t>
      </w:r>
    </w:p>
    <w:p w14:paraId="6D3AA39D" w14:textId="77777777" w:rsidR="007276D4" w:rsidRDefault="007276D4" w:rsidP="007276D4">
      <w:pPr>
        <w:rPr>
          <w:rFonts w:ascii="Times New Roman" w:hAnsi="Times New Roman"/>
          <w:szCs w:val="24"/>
        </w:rPr>
      </w:pPr>
    </w:p>
    <w:p w14:paraId="7DA3BCF6" w14:textId="77777777" w:rsidR="007276D4" w:rsidRDefault="007276D4" w:rsidP="009357C6">
      <w:pPr>
        <w:numPr>
          <w:ilvl w:val="0"/>
          <w:numId w:val="4"/>
        </w:numPr>
        <w:rPr>
          <w:rFonts w:ascii="Times New Roman" w:hAnsi="Times New Roman"/>
          <w:szCs w:val="24"/>
        </w:rPr>
      </w:pPr>
      <w:r>
        <w:rPr>
          <w:rFonts w:ascii="Times New Roman" w:hAnsi="Times New Roman"/>
          <w:szCs w:val="24"/>
        </w:rPr>
        <w:t>Interface w</w:t>
      </w:r>
      <w:r w:rsidRPr="00B940FD">
        <w:rPr>
          <w:rFonts w:ascii="Times New Roman" w:hAnsi="Times New Roman"/>
          <w:szCs w:val="24"/>
        </w:rPr>
        <w:t xml:space="preserve">ith Draper Smart Gym Control System to be </w:t>
      </w:r>
      <w:r w:rsidRPr="00591430">
        <w:rPr>
          <w:rFonts w:ascii="Times New Roman" w:hAnsi="Times New Roman"/>
          <w:szCs w:val="24"/>
        </w:rPr>
        <w:t xml:space="preserve">a </w:t>
      </w:r>
      <w:r>
        <w:rPr>
          <w:rFonts w:ascii="Times New Roman" w:hAnsi="Times New Roman"/>
          <w:szCs w:val="24"/>
        </w:rPr>
        <w:t>Model No. 503340 – 10.1</w:t>
      </w:r>
      <w:r w:rsidRPr="00BA2895">
        <w:rPr>
          <w:rFonts w:ascii="Times New Roman" w:hAnsi="Times New Roman"/>
          <w:szCs w:val="24"/>
        </w:rPr>
        <w:t xml:space="preserve"> Inch</w:t>
      </w:r>
      <w:r>
        <w:rPr>
          <w:rFonts w:ascii="Times New Roman" w:hAnsi="Times New Roman"/>
          <w:szCs w:val="24"/>
        </w:rPr>
        <w:t xml:space="preserve"> diagonal </w:t>
      </w:r>
      <w:r w:rsidRPr="00591430">
        <w:rPr>
          <w:rFonts w:ascii="Times New Roman" w:hAnsi="Times New Roman"/>
          <w:szCs w:val="24"/>
        </w:rPr>
        <w:t xml:space="preserve">flush mounted </w:t>
      </w:r>
      <w:r>
        <w:rPr>
          <w:rFonts w:ascii="Times New Roman" w:hAnsi="Times New Roman"/>
          <w:szCs w:val="24"/>
        </w:rPr>
        <w:t xml:space="preserve">graphic style </w:t>
      </w:r>
      <w:r w:rsidRPr="00591430">
        <w:rPr>
          <w:rFonts w:ascii="Times New Roman" w:hAnsi="Times New Roman"/>
          <w:szCs w:val="24"/>
        </w:rPr>
        <w:t xml:space="preserve">Ethernet </w:t>
      </w:r>
      <w:r>
        <w:rPr>
          <w:rFonts w:ascii="Times New Roman" w:hAnsi="Times New Roman"/>
          <w:szCs w:val="24"/>
        </w:rPr>
        <w:t xml:space="preserve">color </w:t>
      </w:r>
      <w:r w:rsidRPr="00591430">
        <w:rPr>
          <w:rFonts w:ascii="Times New Roman" w:hAnsi="Times New Roman"/>
          <w:szCs w:val="24"/>
        </w:rPr>
        <w:t>touch screen</w:t>
      </w:r>
      <w:r>
        <w:rPr>
          <w:rFonts w:ascii="Times New Roman" w:hAnsi="Times New Roman"/>
          <w:szCs w:val="24"/>
        </w:rPr>
        <w:t>.</w:t>
      </w:r>
      <w:r w:rsidR="00EB39C6">
        <w:rPr>
          <w:rFonts w:ascii="Times New Roman" w:hAnsi="Times New Roman"/>
          <w:szCs w:val="24"/>
        </w:rPr>
        <w:t xml:space="preserve"> </w:t>
      </w:r>
      <w:r>
        <w:rPr>
          <w:rFonts w:ascii="Times New Roman" w:hAnsi="Times New Roman"/>
          <w:szCs w:val="24"/>
        </w:rPr>
        <w:t xml:space="preserve">Touch Screen to be custom programmed to </w:t>
      </w:r>
      <w:r w:rsidRPr="00591430">
        <w:rPr>
          <w:rFonts w:ascii="Times New Roman" w:hAnsi="Times New Roman"/>
          <w:szCs w:val="24"/>
        </w:rPr>
        <w:t>match the project conditions.</w:t>
      </w:r>
      <w:r>
        <w:rPr>
          <w:rFonts w:ascii="Times New Roman" w:hAnsi="Times New Roman"/>
          <w:szCs w:val="24"/>
        </w:rPr>
        <w:t xml:space="preserve"> Touch screen to have clean modern appearance, thin profile, smooth black finish and a 1280 x 800 WVGA resolution active matrix color display.</w:t>
      </w:r>
      <w:r w:rsidR="00EB39C6">
        <w:rPr>
          <w:rFonts w:ascii="Times New Roman" w:hAnsi="Times New Roman"/>
          <w:szCs w:val="24"/>
        </w:rPr>
        <w:t xml:space="preserve"> </w:t>
      </w:r>
      <w:r>
        <w:rPr>
          <w:rFonts w:ascii="Times New Roman" w:hAnsi="Times New Roman"/>
          <w:szCs w:val="24"/>
        </w:rPr>
        <w:t>Touch screen to include graphical court display designed to match exact building conditions which make navigation and control of gym equipment very easy.</w:t>
      </w:r>
      <w:r w:rsidR="00EB39C6">
        <w:rPr>
          <w:rFonts w:ascii="Times New Roman" w:hAnsi="Times New Roman"/>
          <w:szCs w:val="24"/>
        </w:rPr>
        <w:t xml:space="preserve"> </w:t>
      </w:r>
      <w:r w:rsidRPr="00B940FD">
        <w:rPr>
          <w:rFonts w:ascii="Times New Roman" w:hAnsi="Times New Roman"/>
          <w:szCs w:val="24"/>
        </w:rPr>
        <w:t>Touch Screen communicates with the Smart Gym Processor assembly via Cat 5 or Cat 6 Ethernet communications</w:t>
      </w:r>
      <w:r>
        <w:rPr>
          <w:rFonts w:ascii="Times New Roman" w:hAnsi="Times New Roman"/>
          <w:szCs w:val="24"/>
        </w:rPr>
        <w:t>.</w:t>
      </w:r>
      <w:r w:rsidR="00EB39C6">
        <w:rPr>
          <w:rFonts w:ascii="Times New Roman" w:hAnsi="Times New Roman"/>
          <w:szCs w:val="24"/>
        </w:rPr>
        <w:t xml:space="preserve"> </w:t>
      </w:r>
      <w:r>
        <w:rPr>
          <w:rFonts w:ascii="Times New Roman" w:hAnsi="Times New Roman"/>
          <w:szCs w:val="24"/>
        </w:rPr>
        <w:t>Touch screen mounts in a typical 2-gang (4” x 3”) or 3-gang (6” x 3”) switch box</w:t>
      </w:r>
      <w:r w:rsidRPr="00B940FD">
        <w:rPr>
          <w:rFonts w:ascii="Times New Roman" w:hAnsi="Times New Roman"/>
          <w:szCs w:val="24"/>
        </w:rPr>
        <w:t xml:space="preserve"> </w:t>
      </w:r>
      <w:r>
        <w:rPr>
          <w:rFonts w:ascii="Times New Roman" w:hAnsi="Times New Roman"/>
          <w:szCs w:val="24"/>
        </w:rPr>
        <w:t xml:space="preserve">and should be mounted in full view of equipment being operated. </w:t>
      </w:r>
      <w:r w:rsidRPr="00591430">
        <w:rPr>
          <w:rFonts w:ascii="Times New Roman" w:hAnsi="Times New Roman"/>
          <w:szCs w:val="24"/>
        </w:rPr>
        <w:t>Touch screen to require entry of four-digit security code prior to accessing control screens.</w:t>
      </w:r>
      <w:r>
        <w:rPr>
          <w:rFonts w:ascii="Times New Roman" w:hAnsi="Times New Roman"/>
          <w:szCs w:val="24"/>
        </w:rPr>
        <w:t xml:space="preserve"> </w:t>
      </w:r>
      <w:r w:rsidRPr="00B940FD">
        <w:rPr>
          <w:rFonts w:ascii="Times New Roman" w:hAnsi="Times New Roman"/>
          <w:szCs w:val="24"/>
        </w:rPr>
        <w:t>Operating devices requires entry of a four digit password that is fully programmable by the user and includes a hard coded back door password that can be provided by Draper only in the event that user password is lost or forgotten.</w:t>
      </w:r>
      <w:r w:rsidR="00EB39C6">
        <w:rPr>
          <w:rFonts w:ascii="Times New Roman" w:hAnsi="Times New Roman"/>
          <w:szCs w:val="24"/>
        </w:rPr>
        <w:t xml:space="preserve"> </w:t>
      </w:r>
      <w:r>
        <w:rPr>
          <w:rFonts w:ascii="Times New Roman" w:hAnsi="Times New Roman"/>
          <w:szCs w:val="24"/>
        </w:rPr>
        <w:t xml:space="preserve">A </w:t>
      </w:r>
      <w:r w:rsidRPr="00591430">
        <w:rPr>
          <w:rFonts w:ascii="Times New Roman" w:hAnsi="Times New Roman"/>
          <w:szCs w:val="24"/>
        </w:rPr>
        <w:t xml:space="preserve">minimum of one touch screen should be </w:t>
      </w:r>
      <w:r>
        <w:rPr>
          <w:rFonts w:ascii="Times New Roman" w:hAnsi="Times New Roman"/>
          <w:szCs w:val="24"/>
        </w:rPr>
        <w:t xml:space="preserve">specified </w:t>
      </w:r>
      <w:r w:rsidRPr="006C248E">
        <w:rPr>
          <w:rFonts w:ascii="Times New Roman" w:hAnsi="Times New Roman"/>
          <w:szCs w:val="24"/>
        </w:rPr>
        <w:t>in</w:t>
      </w:r>
      <w:r>
        <w:rPr>
          <w:rFonts w:ascii="Times New Roman" w:hAnsi="Times New Roman"/>
          <w:szCs w:val="24"/>
        </w:rPr>
        <w:t xml:space="preserve"> </w:t>
      </w:r>
      <w:r w:rsidRPr="00591430">
        <w:rPr>
          <w:rFonts w:ascii="Times New Roman" w:hAnsi="Times New Roman"/>
          <w:szCs w:val="24"/>
        </w:rPr>
        <w:t>each roo</w:t>
      </w:r>
      <w:r>
        <w:rPr>
          <w:rFonts w:ascii="Times New Roman" w:hAnsi="Times New Roman"/>
          <w:szCs w:val="24"/>
        </w:rPr>
        <w:t>m with equipment being operated, but multiple touch screens of this and other models can work on a single processor</w:t>
      </w:r>
      <w:r w:rsidRPr="00B940FD">
        <w:rPr>
          <w:rFonts w:ascii="Times New Roman" w:hAnsi="Times New Roman"/>
          <w:szCs w:val="24"/>
        </w:rPr>
        <w:t>.</w:t>
      </w:r>
    </w:p>
    <w:p w14:paraId="0D951E2F" w14:textId="77777777" w:rsidR="009357C6" w:rsidRDefault="009357C6" w:rsidP="009357C6">
      <w:pPr>
        <w:rPr>
          <w:rFonts w:ascii="Times New Roman" w:hAnsi="Times New Roman"/>
          <w:szCs w:val="24"/>
        </w:rPr>
      </w:pPr>
    </w:p>
    <w:p w14:paraId="2CB3AB72" w14:textId="77777777" w:rsidR="007276D4" w:rsidRPr="009357C6" w:rsidRDefault="007276D4" w:rsidP="007276D4">
      <w:pPr>
        <w:rPr>
          <w:rFonts w:ascii="Times New Roman" w:hAnsi="Times New Roman"/>
          <w:b/>
          <w:color w:val="FF0000"/>
          <w:szCs w:val="24"/>
        </w:rPr>
      </w:pPr>
      <w:r w:rsidRPr="009357C6">
        <w:rPr>
          <w:rFonts w:ascii="Times New Roman" w:hAnsi="Times New Roman"/>
          <w:b/>
          <w:color w:val="FF0000"/>
          <w:szCs w:val="24"/>
        </w:rPr>
        <w:t>*****Use the following paragraph to specify 503342 – Smart Gym Wi-Fi Kit and tablet device*****</w:t>
      </w:r>
    </w:p>
    <w:p w14:paraId="03C4FB00" w14:textId="77777777" w:rsidR="007276D4" w:rsidRDefault="007276D4" w:rsidP="007276D4">
      <w:pPr>
        <w:rPr>
          <w:rFonts w:ascii="Times New Roman" w:hAnsi="Times New Roman"/>
          <w:szCs w:val="24"/>
        </w:rPr>
      </w:pPr>
    </w:p>
    <w:p w14:paraId="36DDE686" w14:textId="77777777" w:rsidR="007276D4" w:rsidRDefault="009357C6" w:rsidP="007276D4">
      <w:pPr>
        <w:ind w:left="1170" w:hanging="450"/>
        <w:rPr>
          <w:rFonts w:ascii="Times New Roman" w:hAnsi="Times New Roman"/>
          <w:szCs w:val="24"/>
        </w:rPr>
      </w:pPr>
      <w:r>
        <w:rPr>
          <w:rFonts w:ascii="Times New Roman" w:hAnsi="Times New Roman"/>
          <w:szCs w:val="24"/>
        </w:rPr>
        <w:t>E</w:t>
      </w:r>
      <w:r w:rsidR="007276D4" w:rsidRPr="00591430">
        <w:rPr>
          <w:rFonts w:ascii="Times New Roman" w:hAnsi="Times New Roman"/>
          <w:szCs w:val="24"/>
        </w:rPr>
        <w:t>.</w:t>
      </w:r>
      <w:r w:rsidR="007276D4">
        <w:rPr>
          <w:rFonts w:ascii="Times New Roman" w:hAnsi="Times New Roman"/>
          <w:szCs w:val="24"/>
        </w:rPr>
        <w:t xml:space="preserve"> </w:t>
      </w:r>
      <w:r w:rsidR="007276D4">
        <w:rPr>
          <w:rFonts w:ascii="Times New Roman" w:hAnsi="Times New Roman"/>
          <w:szCs w:val="24"/>
        </w:rPr>
        <w:tab/>
        <w:t>Interface w</w:t>
      </w:r>
      <w:r w:rsidR="007276D4" w:rsidRPr="00B940FD">
        <w:rPr>
          <w:rFonts w:ascii="Times New Roman" w:hAnsi="Times New Roman"/>
          <w:szCs w:val="24"/>
        </w:rPr>
        <w:t xml:space="preserve">ith Draper Smart Gym Control System to be </w:t>
      </w:r>
      <w:r w:rsidR="007276D4" w:rsidRPr="00591430">
        <w:rPr>
          <w:rFonts w:ascii="Times New Roman" w:hAnsi="Times New Roman"/>
          <w:szCs w:val="24"/>
        </w:rPr>
        <w:t xml:space="preserve">a </w:t>
      </w:r>
      <w:r w:rsidR="007276D4">
        <w:rPr>
          <w:rFonts w:ascii="Times New Roman" w:hAnsi="Times New Roman"/>
          <w:szCs w:val="24"/>
        </w:rPr>
        <w:t>Model No. 503342 Wi-Fi Kit and mobile device with the appropriate application and project specific program loaded on that device.</w:t>
      </w:r>
      <w:r w:rsidR="00EB39C6">
        <w:rPr>
          <w:rFonts w:ascii="Times New Roman" w:hAnsi="Times New Roman"/>
          <w:szCs w:val="24"/>
        </w:rPr>
        <w:t xml:space="preserve"> </w:t>
      </w:r>
      <w:r w:rsidR="007276D4">
        <w:rPr>
          <w:rFonts w:ascii="Times New Roman" w:hAnsi="Times New Roman"/>
          <w:szCs w:val="24"/>
        </w:rPr>
        <w:t>System includes a factory installed router in the Smart Gym Processor Assembly and one remote wireless access point that is to be mounted at a high point at approximately the center of the gymnasium.</w:t>
      </w:r>
      <w:r w:rsidR="00EB39C6">
        <w:rPr>
          <w:rFonts w:ascii="Times New Roman" w:hAnsi="Times New Roman"/>
          <w:szCs w:val="24"/>
        </w:rPr>
        <w:t xml:space="preserve"> </w:t>
      </w:r>
      <w:r w:rsidR="007276D4">
        <w:rPr>
          <w:rFonts w:ascii="Times New Roman" w:hAnsi="Times New Roman"/>
          <w:szCs w:val="24"/>
        </w:rPr>
        <w:t>Wireless Access Point connects to a standard 110/120V receptacle and has a range of about 150 feet in each direction [For large facilities, more than one wireless access point may be required – specific additional Model No. 503343 Wireless Access Points as required.] Wi-Fi Kit provides a private network that requires a specific mobile application and project specific program.</w:t>
      </w:r>
      <w:r w:rsidR="00EB39C6">
        <w:rPr>
          <w:rFonts w:ascii="Times New Roman" w:hAnsi="Times New Roman"/>
          <w:szCs w:val="24"/>
        </w:rPr>
        <w:t xml:space="preserve"> </w:t>
      </w:r>
      <w:r w:rsidR="007276D4">
        <w:rPr>
          <w:rFonts w:ascii="Times New Roman" w:hAnsi="Times New Roman"/>
          <w:szCs w:val="24"/>
        </w:rPr>
        <w:t>Control system shall not be connected to any outside network, computer or internet to greatly reduce the possibility of unauthorized or unsafe operation of the equipment.</w:t>
      </w:r>
      <w:r w:rsidR="00EB39C6">
        <w:rPr>
          <w:rFonts w:ascii="Times New Roman" w:hAnsi="Times New Roman"/>
          <w:szCs w:val="24"/>
        </w:rPr>
        <w:t xml:space="preserve"> </w:t>
      </w:r>
      <w:r w:rsidR="007276D4">
        <w:rPr>
          <w:rFonts w:ascii="Times New Roman" w:hAnsi="Times New Roman"/>
          <w:szCs w:val="24"/>
        </w:rPr>
        <w:t xml:space="preserve">Mobile Tablet device to be [Draper Model No 503345 – Apple I-Pad® 9.7” Tablet with Smart Gym App and Program] [Draper Model No 503346 – Samsung Galaxy® 9.7” Tablet with Smart Gym App and Program][Draper Model No 503347 – Smart Gym App and Program loaded on owner supplied IOS® or Android® device, which requires device to be shipped to Draper] </w:t>
      </w:r>
      <w:r w:rsidR="007276D4" w:rsidRPr="00B940FD">
        <w:rPr>
          <w:rFonts w:ascii="Times New Roman" w:hAnsi="Times New Roman"/>
          <w:szCs w:val="24"/>
        </w:rPr>
        <w:t>Operating devices requires entry of a four digit password that is fully programmable by the user and includes a hard coded back door password that can be provided by Draper only in the event that user password is lost or forgotten.</w:t>
      </w:r>
      <w:r w:rsidR="00EB39C6">
        <w:rPr>
          <w:rFonts w:ascii="Times New Roman" w:hAnsi="Times New Roman"/>
          <w:szCs w:val="24"/>
        </w:rPr>
        <w:t xml:space="preserve"> </w:t>
      </w:r>
      <w:r w:rsidR="007276D4">
        <w:rPr>
          <w:rFonts w:ascii="Times New Roman" w:hAnsi="Times New Roman"/>
          <w:szCs w:val="24"/>
        </w:rPr>
        <w:t xml:space="preserve">A </w:t>
      </w:r>
      <w:r w:rsidR="007276D4" w:rsidRPr="00591430">
        <w:rPr>
          <w:rFonts w:ascii="Times New Roman" w:hAnsi="Times New Roman"/>
          <w:szCs w:val="24"/>
        </w:rPr>
        <w:t xml:space="preserve">minimum of </w:t>
      </w:r>
      <w:r w:rsidR="007276D4">
        <w:rPr>
          <w:rFonts w:ascii="Times New Roman" w:hAnsi="Times New Roman"/>
          <w:szCs w:val="24"/>
        </w:rPr>
        <w:t>interface device is required, but multiple interfaces of this and other models can work on a single processor</w:t>
      </w:r>
      <w:r w:rsidR="007276D4" w:rsidRPr="00B940FD">
        <w:rPr>
          <w:rFonts w:ascii="Times New Roman" w:hAnsi="Times New Roman"/>
          <w:szCs w:val="24"/>
        </w:rPr>
        <w:t>.</w:t>
      </w:r>
    </w:p>
    <w:p w14:paraId="79E16D01" w14:textId="77777777" w:rsidR="007276D4" w:rsidRPr="00591430" w:rsidRDefault="007276D4" w:rsidP="007276D4">
      <w:pPr>
        <w:rPr>
          <w:rFonts w:ascii="Times New Roman" w:hAnsi="Times New Roman"/>
          <w:szCs w:val="24"/>
        </w:rPr>
      </w:pPr>
    </w:p>
    <w:p w14:paraId="581FC6C2" w14:textId="77777777" w:rsidR="007276D4" w:rsidRPr="00591430" w:rsidRDefault="007276D4" w:rsidP="007276D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rPr>
          <w:rFonts w:ascii="Times New Roman" w:hAnsi="Times New Roman"/>
          <w:szCs w:val="24"/>
        </w:rPr>
      </w:pPr>
      <w:r w:rsidRPr="00591430">
        <w:rPr>
          <w:rFonts w:ascii="Times New Roman" w:hAnsi="Times New Roman"/>
          <w:szCs w:val="24"/>
        </w:rPr>
        <w:tab/>
      </w:r>
      <w:r w:rsidRPr="00591430">
        <w:rPr>
          <w:rFonts w:ascii="Times New Roman" w:hAnsi="Times New Roman"/>
          <w:szCs w:val="24"/>
        </w:rPr>
        <w:tab/>
      </w:r>
      <w:r w:rsidR="009357C6">
        <w:rPr>
          <w:rFonts w:ascii="Times New Roman" w:hAnsi="Times New Roman"/>
          <w:szCs w:val="24"/>
        </w:rPr>
        <w:t>F</w:t>
      </w:r>
      <w:r w:rsidRPr="00591430">
        <w:rPr>
          <w:rFonts w:ascii="Times New Roman" w:hAnsi="Times New Roman"/>
          <w:szCs w:val="24"/>
        </w:rPr>
        <w:t>.</w:t>
      </w:r>
      <w:r w:rsidRPr="00591430">
        <w:rPr>
          <w:rFonts w:ascii="Times New Roman" w:hAnsi="Times New Roman"/>
          <w:szCs w:val="24"/>
        </w:rPr>
        <w:tab/>
        <w:t xml:space="preserve">ELECTRICAL CONTRACTOR SHALL PROVIDE AND INSTALL: All conduits, </w:t>
      </w:r>
      <w:r w:rsidRPr="004B0089">
        <w:rPr>
          <w:rFonts w:ascii="Times New Roman" w:hAnsi="Times New Roman"/>
          <w:szCs w:val="24"/>
        </w:rPr>
        <w:t>complete with wire from power source to control processor, from power source to relay panels, from relay panels to devices being operated, from control processor to relay panels (low voltage), from control process</w:t>
      </w:r>
      <w:r>
        <w:rPr>
          <w:rFonts w:ascii="Times New Roman" w:hAnsi="Times New Roman"/>
          <w:szCs w:val="24"/>
        </w:rPr>
        <w:t xml:space="preserve">or to touch screen (Ethernet); </w:t>
      </w:r>
      <w:r w:rsidRPr="004B0089">
        <w:rPr>
          <w:rFonts w:ascii="Times New Roman" w:hAnsi="Times New Roman"/>
          <w:szCs w:val="24"/>
        </w:rPr>
        <w:t>If option Wi-Fi Tablet Control Kit is Included – all conduits including wire from power source to Wireless Access Point and from control processor to Wireless Access Point (Ethernet)</w:t>
      </w:r>
      <w:r>
        <w:rPr>
          <w:rFonts w:ascii="Times New Roman" w:hAnsi="Times New Roman"/>
          <w:szCs w:val="24"/>
        </w:rPr>
        <w:t>; and a</w:t>
      </w:r>
      <w:r w:rsidRPr="004B0089">
        <w:rPr>
          <w:rFonts w:ascii="Times New Roman" w:hAnsi="Times New Roman"/>
          <w:szCs w:val="24"/>
        </w:rPr>
        <w:t>ppropriate wall box for specific touch screen as indicated on submittal document for that product.</w:t>
      </w:r>
    </w:p>
    <w:p w14:paraId="5618E30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C9981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2.15</w:t>
      </w:r>
      <w:r>
        <w:rPr>
          <w:b/>
        </w:rPr>
        <w:tab/>
        <w:t>ACCESSORIES</w:t>
      </w:r>
    </w:p>
    <w:p w14:paraId="37DCBEC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A901EB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Provide backstop with backstop hangers, clamps, brackets, fasteners, and all other hardware required for complete, functional, rigid assembly and installation.</w:t>
      </w:r>
    </w:p>
    <w:p w14:paraId="75F6B8A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15DF2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sectPr w:rsidR="00857618">
          <w:endnotePr>
            <w:numFmt w:val="decimal"/>
          </w:endnotePr>
          <w:type w:val="continuous"/>
          <w:pgSz w:w="12240" w:h="15840"/>
          <w:pgMar w:top="360" w:right="1440" w:bottom="360" w:left="1440" w:header="360" w:footer="360" w:gutter="0"/>
          <w:cols w:space="720"/>
          <w:noEndnote/>
        </w:sectPr>
      </w:pPr>
    </w:p>
    <w:p w14:paraId="031E3C3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 3 - EXECUTION</w:t>
      </w:r>
    </w:p>
    <w:p w14:paraId="39F92FD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7AE5DB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3.</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Pr>
          <w:b/>
          <w:noProof/>
        </w:rPr>
        <w:t>1</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COORDINATION</w:t>
      </w:r>
    </w:p>
    <w:p w14:paraId="674D64C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F2034C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Coordinate provision of basketball backstops with construction of [wall] [roof and ceiling framing] supporting basketball backstop to ensure proper support and method of attachment.</w:t>
      </w:r>
    </w:p>
    <w:p w14:paraId="3196AF1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CC88AB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Coordinate support of backstops to ensure proper distribution of loads and adequacy of attachment points.</w:t>
      </w:r>
      <w:r w:rsidR="00EB39C6">
        <w:t xml:space="preserve"> </w:t>
      </w:r>
      <w:r>
        <w:t>Provide additional structural framing members as required.</w:t>
      </w:r>
    </w:p>
    <w:p w14:paraId="347E0ACF"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27184EF" w14:textId="77777777" w:rsidR="00857618" w:rsidRPr="009357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9357C6">
        <w:rPr>
          <w:b/>
          <w:color w:val="FF0000"/>
        </w:rPr>
        <w:t>*****</w:t>
      </w:r>
      <w:r w:rsidR="00EB39C6" w:rsidRPr="009357C6">
        <w:rPr>
          <w:b/>
          <w:color w:val="FF0000"/>
        </w:rPr>
        <w:t xml:space="preserve"> </w:t>
      </w:r>
      <w:r w:rsidRPr="009357C6">
        <w:rPr>
          <w:b/>
          <w:color w:val="FF0000"/>
        </w:rPr>
        <w:t>Include the following paragraph if either electrically operated winch or electrically operated height adjuster is being specified.</w:t>
      </w:r>
      <w:r w:rsidR="00EB39C6" w:rsidRPr="009357C6">
        <w:rPr>
          <w:b/>
          <w:color w:val="FF0000"/>
        </w:rPr>
        <w:t xml:space="preserve"> </w:t>
      </w:r>
      <w:r w:rsidRPr="009357C6">
        <w:rPr>
          <w:b/>
          <w:color w:val="FF0000"/>
        </w:rPr>
        <w:t>*****</w:t>
      </w:r>
    </w:p>
    <w:p w14:paraId="3805A79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FAC20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Coordinate electrical requirements for electrically operated [winch] [height adjuster] to ensure proper power source, conduit, wiring, and boxes for keyed switches.</w:t>
      </w:r>
    </w:p>
    <w:p w14:paraId="6DF2DB5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8D56D0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Prior to installation, verify exact locations of backstops.</w:t>
      </w:r>
    </w:p>
    <w:p w14:paraId="4EC55A7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42CAA2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3.</w:t>
      </w:r>
      <w:r>
        <w:rPr>
          <w:b/>
        </w:rPr>
        <w:fldChar w:fldCharType="begin"/>
      </w:r>
      <w:r>
        <w:rPr>
          <w:b/>
        </w:rPr>
        <w:instrText>seq level0 \*arabic</w:instrText>
      </w:r>
      <w:r>
        <w:rPr>
          <w:b/>
        </w:rPr>
        <w:fldChar w:fldCharType="separate"/>
      </w:r>
      <w:r>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INSTALLATION</w:t>
      </w:r>
    </w:p>
    <w:p w14:paraId="4087631E"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4F2596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Install folding basketball backstops in accordance with approved shop drawings and manufacturer's instructions.</w:t>
      </w:r>
      <w:r w:rsidR="00EB39C6">
        <w:t xml:space="preserve"> </w:t>
      </w:r>
    </w:p>
    <w:p w14:paraId="005CA6A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720D2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Install backstops, backboards, and goals plumb, level, and rigid.</w:t>
      </w:r>
      <w:r w:rsidR="00EB39C6">
        <w:t xml:space="preserve"> </w:t>
      </w:r>
      <w:r>
        <w:t>Attach to [wall] [roof] framing with anchors of size and type recommended by manufacturer.</w:t>
      </w:r>
      <w:r w:rsidR="00EB39C6">
        <w:t xml:space="preserve"> </w:t>
      </w:r>
    </w:p>
    <w:p w14:paraId="1B6FDC7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D690810" w14:textId="77777777" w:rsidR="00857618" w:rsidRPr="009357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color w:val="FF0000"/>
        </w:rPr>
      </w:pPr>
      <w:r w:rsidRPr="009357C6">
        <w:rPr>
          <w:b/>
          <w:color w:val="FF0000"/>
        </w:rPr>
        <w:t>*****</w:t>
      </w:r>
      <w:r w:rsidR="00EB39C6" w:rsidRPr="009357C6">
        <w:rPr>
          <w:b/>
          <w:color w:val="FF0000"/>
        </w:rPr>
        <w:t xml:space="preserve"> </w:t>
      </w:r>
      <w:r w:rsidRPr="009357C6">
        <w:rPr>
          <w:b/>
          <w:color w:val="FF0000"/>
        </w:rPr>
        <w:t>Regulation goal height is 10 feet (3048 mm).</w:t>
      </w:r>
      <w:r w:rsidR="00EB39C6" w:rsidRPr="009357C6">
        <w:rPr>
          <w:b/>
          <w:color w:val="FF0000"/>
        </w:rPr>
        <w:t xml:space="preserve"> </w:t>
      </w:r>
      <w:r w:rsidRPr="009357C6">
        <w:rPr>
          <w:b/>
          <w:color w:val="FF0000"/>
        </w:rPr>
        <w:t>Other heights may be required depending on intended usage and age and skill levels. Height adjusters can also be provided to allow the flexibility of varying goal height.</w:t>
      </w:r>
      <w:r w:rsidR="00EB39C6" w:rsidRPr="009357C6">
        <w:rPr>
          <w:b/>
          <w:color w:val="FF0000"/>
        </w:rPr>
        <w:t xml:space="preserve"> </w:t>
      </w:r>
      <w:r w:rsidRPr="009357C6">
        <w:rPr>
          <w:b/>
          <w:color w:val="FF0000"/>
        </w:rPr>
        <w:t>*****</w:t>
      </w:r>
    </w:p>
    <w:p w14:paraId="316710F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A020A8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Install backboards such that goal is [10 feet] [3048 mm] [_____] above court floor.</w:t>
      </w:r>
      <w:r w:rsidR="00EB39C6">
        <w:t xml:space="preserve"> </w:t>
      </w:r>
      <w:r>
        <w:t xml:space="preserve">After installing, verify that mounting height is correct. </w:t>
      </w:r>
    </w:p>
    <w:p w14:paraId="1B5AA520"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F7D8C6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Install [manual] [electrically operated] winches, hoisting cables, [safety belt and lock] securely to operate properly and smoothly to safely lower and raise folding backstops.</w:t>
      </w:r>
    </w:p>
    <w:p w14:paraId="0E80F63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4731DF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3.</w:t>
      </w:r>
      <w:r>
        <w:rPr>
          <w:b/>
        </w:rPr>
        <w:fldChar w:fldCharType="begin"/>
      </w:r>
      <w:r>
        <w:rPr>
          <w:b/>
        </w:rPr>
        <w:instrText>seq level0 \*arabic</w:instrText>
      </w:r>
      <w:r>
        <w:rPr>
          <w:b/>
        </w:rPr>
        <w:fldChar w:fldCharType="separate"/>
      </w:r>
      <w:r>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FIELD QUALITY CONTROL</w:t>
      </w:r>
    </w:p>
    <w:p w14:paraId="4F5128C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7954B67"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Operate each folding basketball backstop a minimum of three times to ensure proper lifting and lowering.</w:t>
      </w:r>
      <w:r w:rsidR="00EB39C6">
        <w:t xml:space="preserve"> </w:t>
      </w:r>
      <w:r>
        <w:t>Adjust as required to ensure smooth operation and accurate positioning.</w:t>
      </w:r>
    </w:p>
    <w:p w14:paraId="357A9FB6"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C4DD52C" w14:textId="77777777" w:rsidR="00857618" w:rsidRPr="009357C6"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color w:val="FF0000"/>
        </w:rPr>
      </w:pPr>
      <w:r w:rsidRPr="009357C6">
        <w:rPr>
          <w:b/>
          <w:color w:val="FF0000"/>
        </w:rPr>
        <w:t>*****</w:t>
      </w:r>
      <w:r w:rsidR="00EB39C6" w:rsidRPr="009357C6">
        <w:rPr>
          <w:b/>
          <w:color w:val="FF0000"/>
        </w:rPr>
        <w:t xml:space="preserve"> </w:t>
      </w:r>
      <w:r w:rsidRPr="009357C6">
        <w:rPr>
          <w:b/>
          <w:color w:val="FF0000"/>
        </w:rPr>
        <w:t>Include the following paragraph if height adjusters are being specified.</w:t>
      </w:r>
      <w:r w:rsidR="00EB39C6" w:rsidRPr="009357C6">
        <w:rPr>
          <w:b/>
          <w:color w:val="FF0000"/>
        </w:rPr>
        <w:t xml:space="preserve"> </w:t>
      </w:r>
      <w:r w:rsidRPr="009357C6">
        <w:rPr>
          <w:b/>
          <w:color w:val="FF0000"/>
        </w:rPr>
        <w:t>*****</w:t>
      </w:r>
    </w:p>
    <w:p w14:paraId="10F7BA7A"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AB9845C"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Operate each backboard and goal height adjuster to ensure proper movement.</w:t>
      </w:r>
      <w:r w:rsidR="00EB39C6">
        <w:t xml:space="preserve"> </w:t>
      </w:r>
      <w:r>
        <w:t>Adjust [limit switches and] mechanism as required to ensure smooth operation and accurate positioning.</w:t>
      </w:r>
    </w:p>
    <w:p w14:paraId="0A176D14"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FC05FD3"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3.</w:t>
      </w:r>
      <w:r>
        <w:rPr>
          <w:b/>
        </w:rPr>
        <w:fldChar w:fldCharType="begin"/>
      </w:r>
      <w:r>
        <w:rPr>
          <w:b/>
        </w:rPr>
        <w:instrText>seq level0 \*arabic</w:instrText>
      </w:r>
      <w:r>
        <w:rPr>
          <w:b/>
        </w:rPr>
        <w:fldChar w:fldCharType="separate"/>
      </w:r>
      <w:r>
        <w:rPr>
          <w:b/>
          <w:noProof/>
        </w:rPr>
        <w:t>4</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CLEANING</w:t>
      </w:r>
    </w:p>
    <w:p w14:paraId="5228E709"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63425C1"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Remove protective wrappings, wash surfaces, and attach nets.</w:t>
      </w:r>
    </w:p>
    <w:p w14:paraId="19991CA8"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1ED0DB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3.</w:t>
      </w:r>
      <w:r>
        <w:rPr>
          <w:b/>
        </w:rPr>
        <w:fldChar w:fldCharType="begin"/>
      </w:r>
      <w:r>
        <w:rPr>
          <w:b/>
        </w:rPr>
        <w:instrText>seq level0 \*arabic</w:instrText>
      </w:r>
      <w:r>
        <w:rPr>
          <w:b/>
        </w:rPr>
        <w:fldChar w:fldCharType="separate"/>
      </w:r>
      <w:r>
        <w:rPr>
          <w:b/>
          <w:noProof/>
        </w:rPr>
        <w:t>5</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DEMONSTRATION</w:t>
      </w:r>
    </w:p>
    <w:p w14:paraId="1E33A6D5"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E93F73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r>
      <w:r w:rsidR="008946BD">
        <w:t>Demonstrate to Owner's designated representative complete operation and required maintenance for folding basketball backstops.</w:t>
      </w:r>
    </w:p>
    <w:p w14:paraId="4D7F0D62"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E3148BD"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 xml:space="preserve">Submit operation and maintenance manuals in accordance with Section </w:t>
      </w:r>
      <w:r w:rsidR="00543EBC">
        <w:t>01 78 00 [</w:t>
      </w:r>
      <w:r>
        <w:t>01770</w:t>
      </w:r>
      <w:r w:rsidR="00543EBC">
        <w:t>]</w:t>
      </w:r>
      <w:r>
        <w:t xml:space="preserve"> - Closeout Procedures.</w:t>
      </w:r>
    </w:p>
    <w:p w14:paraId="63C02FDB" w14:textId="77777777" w:rsidR="00857618" w:rsidRDefault="0085761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EF8E369" w14:textId="77777777" w:rsidR="00857618" w:rsidRDefault="00857618">
      <w:pPr>
        <w:tabs>
          <w:tab w:val="center" w:pos="4680"/>
        </w:tabs>
        <w:suppressAutoHyphens/>
        <w:spacing w:line="240" w:lineRule="atLeast"/>
      </w:pPr>
      <w:r>
        <w:rPr>
          <w:b/>
        </w:rPr>
        <w:tab/>
        <w:t>END OF SECTION</w:t>
      </w:r>
    </w:p>
    <w:sectPr w:rsidR="00857618">
      <w:endnotePr>
        <w:numFmt w:val="decimal"/>
      </w:endnotePr>
      <w:type w:val="continuous"/>
      <w:pgSz w:w="12240" w:h="15840"/>
      <w:pgMar w:top="360" w:right="1440" w:bottom="360" w:left="1440" w:header="36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0EC90" w14:textId="77777777" w:rsidR="00AE0B46" w:rsidRDefault="00AE0B46">
      <w:pPr>
        <w:widowControl/>
        <w:spacing w:line="20" w:lineRule="exact"/>
        <w:rPr>
          <w:sz w:val="20"/>
        </w:rPr>
      </w:pPr>
    </w:p>
  </w:endnote>
  <w:endnote w:type="continuationSeparator" w:id="0">
    <w:p w14:paraId="4DBE00A5" w14:textId="77777777" w:rsidR="00AE0B46" w:rsidRDefault="00AE0B46">
      <w:r>
        <w:rPr>
          <w:sz w:val="20"/>
        </w:rPr>
        <w:t xml:space="preserve"> </w:t>
      </w:r>
    </w:p>
  </w:endnote>
  <w:endnote w:type="continuationNotice" w:id="1">
    <w:p w14:paraId="5C72358C" w14:textId="77777777" w:rsidR="00AE0B46" w:rsidRDefault="00AE0B46">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2E95B" w14:textId="77777777" w:rsidR="00EB39C6" w:rsidRDefault="00EB39C6">
    <w:pPr>
      <w:spacing w:before="140" w:line="100" w:lineRule="exact"/>
      <w:rPr>
        <w:sz w:val="10"/>
      </w:rPr>
    </w:pPr>
  </w:p>
  <w:p w14:paraId="07BF0547" w14:textId="77777777" w:rsidR="00EB39C6" w:rsidRDefault="00EB39C6">
    <w:pPr>
      <w:tabs>
        <w:tab w:val="left" w:pos="-720"/>
      </w:tabs>
      <w:suppressAutoHyphens/>
      <w:spacing w:line="240" w:lineRule="atLeast"/>
      <w:rPr>
        <w:b/>
      </w:rPr>
    </w:pPr>
    <w:r>
      <w:rPr>
        <w:b/>
      </w:rPr>
      <w:t>______________________________________________________________________________</w:t>
    </w:r>
  </w:p>
  <w:p w14:paraId="463A37A1" w14:textId="77777777" w:rsidR="00EB39C6" w:rsidRDefault="00EB39C6">
    <w:pPr>
      <w:tabs>
        <w:tab w:val="right" w:pos="9360"/>
      </w:tabs>
      <w:suppressAutoHyphens/>
      <w:spacing w:line="240" w:lineRule="atLeast"/>
    </w:pPr>
    <w:r>
      <w:rPr>
        <w:b/>
      </w:rPr>
      <w:t>BASKETBALL EQUIPMENT</w:t>
    </w:r>
    <w:r>
      <w:rPr>
        <w:b/>
      </w:rPr>
      <w:tab/>
      <w:t xml:space="preserve">11 66 23. 13 - </w:t>
    </w:r>
    <w:r>
      <w:rPr>
        <w:b/>
      </w:rPr>
      <w:fldChar w:fldCharType="begin"/>
    </w:r>
    <w:r>
      <w:rPr>
        <w:b/>
      </w:rPr>
      <w:instrText>page \* arabic</w:instrText>
    </w:r>
    <w:r>
      <w:rPr>
        <w:b/>
      </w:rPr>
      <w:fldChar w:fldCharType="separate"/>
    </w:r>
    <w:r>
      <w:rPr>
        <w:b/>
        <w:noProof/>
      </w:rPr>
      <w:t>19</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773A4" w14:textId="77777777" w:rsidR="00AE0B46" w:rsidRDefault="00AE0B46">
      <w:r>
        <w:rPr>
          <w:sz w:val="20"/>
        </w:rPr>
        <w:separator/>
      </w:r>
    </w:p>
  </w:footnote>
  <w:footnote w:type="continuationSeparator" w:id="0">
    <w:p w14:paraId="4F58B109" w14:textId="77777777" w:rsidR="00AE0B46" w:rsidRDefault="00AE0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56CCB" w14:textId="12D16499" w:rsidR="00EB39C6" w:rsidRPr="00F17E64" w:rsidRDefault="00EB39C6">
    <w:pPr>
      <w:tabs>
        <w:tab w:val="right" w:pos="9360"/>
      </w:tabs>
      <w:suppressAutoHyphens/>
      <w:spacing w:line="240" w:lineRule="atLeast"/>
      <w:rPr>
        <w:b/>
      </w:rPr>
    </w:pPr>
    <w:r>
      <w:rPr>
        <w:b/>
        <w:u w:val="single"/>
      </w:rPr>
      <w:t>DRAPER PRODUCT SPECIFICATIONS</w:t>
    </w:r>
  </w:p>
  <w:p w14:paraId="410B6DF4" w14:textId="77777777" w:rsidR="00EB39C6" w:rsidRDefault="00EB39C6">
    <w:pPr>
      <w:tabs>
        <w:tab w:val="left" w:pos="-720"/>
      </w:tabs>
      <w:suppressAutoHyphens/>
      <w:spacing w:line="240" w:lineRule="atLeast"/>
      <w:rPr>
        <w:sz w:val="19"/>
      </w:rPr>
    </w:pPr>
    <w:r>
      <w:rPr>
        <w:sz w:val="19"/>
      </w:rPr>
      <w:t xml:space="preserve">Draper, Inc., </w:t>
    </w:r>
    <w:smartTag w:uri="urn:schemas-microsoft-com:office:smarttags" w:element="address">
      <w:smartTag w:uri="urn:schemas-microsoft-com:office:smarttags" w:element="Street">
        <w:r>
          <w:rPr>
            <w:sz w:val="19"/>
          </w:rPr>
          <w:t>411 South Pearl Street</w:t>
        </w:r>
      </w:smartTag>
      <w:r>
        <w:rPr>
          <w:sz w:val="19"/>
        </w:rPr>
        <w:t xml:space="preserve">, </w:t>
      </w:r>
      <w:smartTag w:uri="urn:schemas-microsoft-com:office:smarttags" w:element="City">
        <w:r>
          <w:rPr>
            <w:sz w:val="19"/>
          </w:rPr>
          <w:t>Spiceland</w:t>
        </w:r>
      </w:smartTag>
      <w:r>
        <w:rPr>
          <w:sz w:val="19"/>
        </w:rPr>
        <w:t xml:space="preserve">, </w:t>
      </w:r>
      <w:smartTag w:uri="urn:schemas-microsoft-com:office:smarttags" w:element="State">
        <w:r>
          <w:rPr>
            <w:sz w:val="19"/>
          </w:rPr>
          <w:t>Indiana</w:t>
        </w:r>
      </w:smartTag>
      <w:r>
        <w:rPr>
          <w:sz w:val="19"/>
        </w:rPr>
        <w:t xml:space="preserve"> </w:t>
      </w:r>
      <w:smartTag w:uri="urn:schemas-microsoft-com:office:smarttags" w:element="country-region">
        <w:r>
          <w:rPr>
            <w:sz w:val="19"/>
          </w:rPr>
          <w:t>U.S.A.</w:t>
        </w:r>
      </w:smartTag>
    </w:smartTag>
    <w:r>
      <w:rPr>
        <w:sz w:val="19"/>
      </w:rPr>
      <w:t xml:space="preserve"> 47385-0425</w:t>
    </w:r>
  </w:p>
  <w:p w14:paraId="6E860B0B" w14:textId="77777777" w:rsidR="00EB39C6" w:rsidRDefault="00EB39C6">
    <w:pPr>
      <w:tabs>
        <w:tab w:val="left" w:pos="-720"/>
      </w:tabs>
      <w:suppressAutoHyphens/>
      <w:spacing w:line="240" w:lineRule="atLeast"/>
    </w:pPr>
    <w:r>
      <w:rPr>
        <w:sz w:val="19"/>
      </w:rPr>
      <w:t>TEL:  765-987-7999;  FAX:   765-987-7142;  WEB SITE:  www.draperinc.com</w:t>
    </w:r>
  </w:p>
  <w:p w14:paraId="2762AA4C" w14:textId="77777777" w:rsidR="00EB39C6" w:rsidRDefault="00EB39C6">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08C67F4"/>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17473E44"/>
    <w:multiLevelType w:val="singleLevel"/>
    <w:tmpl w:val="091CC5B4"/>
    <w:lvl w:ilvl="0">
      <w:start w:val="4"/>
      <w:numFmt w:val="upperLetter"/>
      <w:lvlText w:val="%1."/>
      <w:legacy w:legacy="1" w:legacySpace="120" w:legacyIndent="360"/>
      <w:lvlJc w:val="left"/>
      <w:pPr>
        <w:ind w:left="1080" w:hanging="360"/>
      </w:pPr>
    </w:lvl>
  </w:abstractNum>
  <w:abstractNum w:abstractNumId="2" w15:restartNumberingAfterBreak="0">
    <w:nsid w:val="2307060C"/>
    <w:multiLevelType w:val="hybridMultilevel"/>
    <w:tmpl w:val="0D3AB52C"/>
    <w:lvl w:ilvl="0" w:tplc="46CA1A02">
      <w:start w:val="1"/>
      <w:numFmt w:val="lowerLetter"/>
      <w:lvlText w:val="%1."/>
      <w:lvlJc w:val="left"/>
      <w:pPr>
        <w:ind w:left="1950" w:hanging="435"/>
      </w:pPr>
      <w:rPr>
        <w:rFonts w:hint="default"/>
        <w:b w:val="0"/>
        <w:i w:val="0"/>
        <w:sz w:val="20"/>
      </w:rPr>
    </w:lvl>
    <w:lvl w:ilvl="1" w:tplc="04090019">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3" w15:restartNumberingAfterBreak="0">
    <w:nsid w:val="33B61731"/>
    <w:multiLevelType w:val="hybridMultilevel"/>
    <w:tmpl w:val="23CE22FC"/>
    <w:lvl w:ilvl="0" w:tplc="258A842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592047"/>
    <w:multiLevelType w:val="hybridMultilevel"/>
    <w:tmpl w:val="0D3AB52C"/>
    <w:lvl w:ilvl="0" w:tplc="46CA1A02">
      <w:start w:val="1"/>
      <w:numFmt w:val="lowerLetter"/>
      <w:lvlText w:val="%1."/>
      <w:lvlJc w:val="left"/>
      <w:pPr>
        <w:ind w:left="1950" w:hanging="435"/>
      </w:pPr>
      <w:rPr>
        <w:rFonts w:hint="default"/>
        <w:b w:val="0"/>
        <w:i w:val="0"/>
        <w:sz w:val="20"/>
      </w:rPr>
    </w:lvl>
    <w:lvl w:ilvl="1" w:tplc="04090019">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5" w15:restartNumberingAfterBreak="0">
    <w:nsid w:val="52B8247D"/>
    <w:multiLevelType w:val="hybridMultilevel"/>
    <w:tmpl w:val="59A468F2"/>
    <w:lvl w:ilvl="0" w:tplc="1A50BCA4">
      <w:start w:val="1"/>
      <w:numFmt w:val="decimal"/>
      <w:lvlText w:val="%1."/>
      <w:lvlJc w:val="left"/>
      <w:pPr>
        <w:ind w:left="1875" w:hanging="435"/>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FAD3162"/>
    <w:multiLevelType w:val="hybridMultilevel"/>
    <w:tmpl w:val="40E2B37C"/>
    <w:lvl w:ilvl="0" w:tplc="19BA537C">
      <w:start w:val="1"/>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7" w15:restartNumberingAfterBreak="0">
    <w:nsid w:val="741F0FE8"/>
    <w:multiLevelType w:val="singleLevel"/>
    <w:tmpl w:val="AE66FB16"/>
    <w:lvl w:ilvl="0">
      <w:start w:val="3"/>
      <w:numFmt w:val="upperLetter"/>
      <w:lvlText w:val="%1."/>
      <w:legacy w:legacy="1" w:legacySpace="120" w:legacyIndent="360"/>
      <w:lvlJc w:val="left"/>
      <w:pPr>
        <w:ind w:left="1080" w:hanging="360"/>
      </w:pPr>
    </w:lvl>
  </w:abstractNum>
  <w:abstractNum w:abstractNumId="8" w15:restartNumberingAfterBreak="0">
    <w:nsid w:val="75F2157D"/>
    <w:multiLevelType w:val="singleLevel"/>
    <w:tmpl w:val="091CC5B4"/>
    <w:lvl w:ilvl="0">
      <w:start w:val="4"/>
      <w:numFmt w:val="upperLetter"/>
      <w:lvlText w:val="%1."/>
      <w:legacy w:legacy="1" w:legacySpace="120" w:legacyIndent="360"/>
      <w:lvlJc w:val="left"/>
      <w:pPr>
        <w:ind w:left="1080" w:hanging="360"/>
      </w:pPr>
    </w:lvl>
  </w:abstractNum>
  <w:num w:numId="1" w16cid:durableId="1512259294">
    <w:abstractNumId w:val="0"/>
  </w:num>
  <w:num w:numId="2" w16cid:durableId="27223091">
    <w:abstractNumId w:val="8"/>
  </w:num>
  <w:num w:numId="3" w16cid:durableId="1278370394">
    <w:abstractNumId w:val="1"/>
  </w:num>
  <w:num w:numId="4" w16cid:durableId="1591230328">
    <w:abstractNumId w:val="7"/>
  </w:num>
  <w:num w:numId="5" w16cid:durableId="414254703">
    <w:abstractNumId w:val="6"/>
  </w:num>
  <w:num w:numId="6" w16cid:durableId="2041935860">
    <w:abstractNumId w:val="5"/>
  </w:num>
  <w:num w:numId="7" w16cid:durableId="502085200">
    <w:abstractNumId w:val="4"/>
  </w:num>
  <w:num w:numId="8" w16cid:durableId="1488328303">
    <w:abstractNumId w:val="3"/>
  </w:num>
  <w:num w:numId="9" w16cid:durableId="1215508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savePreviewPicture/>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618"/>
    <w:rsid w:val="00006183"/>
    <w:rsid w:val="0001739E"/>
    <w:rsid w:val="000B525D"/>
    <w:rsid w:val="000E166D"/>
    <w:rsid w:val="001674B9"/>
    <w:rsid w:val="001877BD"/>
    <w:rsid w:val="001A3394"/>
    <w:rsid w:val="001C3D60"/>
    <w:rsid w:val="001D3B56"/>
    <w:rsid w:val="001F093B"/>
    <w:rsid w:val="001F5B24"/>
    <w:rsid w:val="002101E1"/>
    <w:rsid w:val="00241295"/>
    <w:rsid w:val="00257951"/>
    <w:rsid w:val="00265BE3"/>
    <w:rsid w:val="00286A34"/>
    <w:rsid w:val="002927E3"/>
    <w:rsid w:val="00294A7B"/>
    <w:rsid w:val="002A7FA9"/>
    <w:rsid w:val="00323C4B"/>
    <w:rsid w:val="00334C88"/>
    <w:rsid w:val="0034388F"/>
    <w:rsid w:val="00351486"/>
    <w:rsid w:val="003669A0"/>
    <w:rsid w:val="003C28C0"/>
    <w:rsid w:val="003E08A9"/>
    <w:rsid w:val="00401F6E"/>
    <w:rsid w:val="004425FE"/>
    <w:rsid w:val="004545EA"/>
    <w:rsid w:val="00454AB5"/>
    <w:rsid w:val="004A4CD3"/>
    <w:rsid w:val="00543EBC"/>
    <w:rsid w:val="005760A9"/>
    <w:rsid w:val="005833F4"/>
    <w:rsid w:val="005D7114"/>
    <w:rsid w:val="005E07AC"/>
    <w:rsid w:val="00621D76"/>
    <w:rsid w:val="0063428E"/>
    <w:rsid w:val="00665983"/>
    <w:rsid w:val="00671AF7"/>
    <w:rsid w:val="00674BE1"/>
    <w:rsid w:val="00694239"/>
    <w:rsid w:val="00697094"/>
    <w:rsid w:val="006D062F"/>
    <w:rsid w:val="006D510C"/>
    <w:rsid w:val="006D660A"/>
    <w:rsid w:val="0072271B"/>
    <w:rsid w:val="007276D4"/>
    <w:rsid w:val="00755C07"/>
    <w:rsid w:val="007A4B0F"/>
    <w:rsid w:val="007C6878"/>
    <w:rsid w:val="007D3ECF"/>
    <w:rsid w:val="008335FC"/>
    <w:rsid w:val="008515BD"/>
    <w:rsid w:val="00857618"/>
    <w:rsid w:val="008946BD"/>
    <w:rsid w:val="008A030C"/>
    <w:rsid w:val="0092610E"/>
    <w:rsid w:val="009357C6"/>
    <w:rsid w:val="009B4031"/>
    <w:rsid w:val="009D2D80"/>
    <w:rsid w:val="009D3B03"/>
    <w:rsid w:val="009D6ADA"/>
    <w:rsid w:val="00A30407"/>
    <w:rsid w:val="00A33B05"/>
    <w:rsid w:val="00A416F5"/>
    <w:rsid w:val="00A45399"/>
    <w:rsid w:val="00A837D1"/>
    <w:rsid w:val="00AE0B46"/>
    <w:rsid w:val="00B16E3E"/>
    <w:rsid w:val="00B70464"/>
    <w:rsid w:val="00B918F6"/>
    <w:rsid w:val="00C21025"/>
    <w:rsid w:val="00C87225"/>
    <w:rsid w:val="00CD2F10"/>
    <w:rsid w:val="00CE7379"/>
    <w:rsid w:val="00CF57DF"/>
    <w:rsid w:val="00D609DA"/>
    <w:rsid w:val="00DB4B17"/>
    <w:rsid w:val="00DD09F6"/>
    <w:rsid w:val="00EB39C6"/>
    <w:rsid w:val="00EB599E"/>
    <w:rsid w:val="00F04CB4"/>
    <w:rsid w:val="00F17E64"/>
    <w:rsid w:val="00F204AB"/>
    <w:rsid w:val="00F67383"/>
    <w:rsid w:val="00F87789"/>
    <w:rsid w:val="00FC3721"/>
    <w:rsid w:val="00FF6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4DEF68AC"/>
  <w15:chartTrackingRefBased/>
  <w15:docId w15:val="{1BC2320E-B218-44C6-8E6C-F89ED763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rFonts w:ascii="CG Times" w:hAnsi="CG Times"/>
      <w:sz w:val="24"/>
    </w:rPr>
  </w:style>
  <w:style w:type="paragraph" w:styleId="Heading1">
    <w:name w:val="heading 1"/>
    <w:basedOn w:val="Normal"/>
    <w:next w:val="Normal"/>
    <w:qFormat/>
    <w:pPr>
      <w:numPr>
        <w:numId w:val="1"/>
      </w:numPr>
      <w:outlineLvl w:val="0"/>
    </w:pPr>
  </w:style>
  <w:style w:type="paragraph" w:styleId="Heading2">
    <w:name w:val="heading 2"/>
    <w:basedOn w:val="Normal"/>
    <w:next w:val="Normal"/>
    <w:qFormat/>
    <w:pPr>
      <w:numPr>
        <w:ilvl w:val="1"/>
        <w:numId w:val="1"/>
      </w:numPr>
      <w:outlineLvl w:val="1"/>
    </w:pPr>
  </w:style>
  <w:style w:type="paragraph" w:styleId="Heading3">
    <w:name w:val="heading 3"/>
    <w:basedOn w:val="Normal"/>
    <w:next w:val="Normal"/>
    <w:qFormat/>
    <w:pPr>
      <w:numPr>
        <w:ilvl w:val="2"/>
        <w:numId w:val="1"/>
      </w:numPr>
      <w:outlineLvl w:val="2"/>
    </w:pPr>
  </w:style>
  <w:style w:type="paragraph" w:styleId="Heading4">
    <w:name w:val="heading 4"/>
    <w:basedOn w:val="Normal"/>
    <w:next w:val="Normal"/>
    <w:qFormat/>
    <w:pPr>
      <w:numPr>
        <w:ilvl w:val="3"/>
        <w:numId w:val="1"/>
      </w:numPr>
      <w:outlineLvl w:val="3"/>
    </w:pPr>
  </w:style>
  <w:style w:type="paragraph" w:styleId="Heading5">
    <w:name w:val="heading 5"/>
    <w:basedOn w:val="Normal"/>
    <w:next w:val="Normal"/>
    <w:qFormat/>
    <w:pPr>
      <w:numPr>
        <w:ilvl w:val="4"/>
        <w:numId w:val="1"/>
      </w:numPr>
      <w:outlineLvl w:val="4"/>
    </w:pPr>
  </w:style>
  <w:style w:type="paragraph" w:styleId="Heading6">
    <w:name w:val="heading 6"/>
    <w:basedOn w:val="Normal"/>
    <w:next w:val="Normal"/>
    <w:qFormat/>
    <w:pPr>
      <w:numPr>
        <w:ilvl w:val="5"/>
        <w:numId w:val="1"/>
      </w:numPr>
      <w:outlineLvl w:val="5"/>
    </w:pPr>
  </w:style>
  <w:style w:type="paragraph" w:styleId="Heading7">
    <w:name w:val="heading 7"/>
    <w:basedOn w:val="Normal"/>
    <w:next w:val="Normal"/>
    <w:qFormat/>
    <w:pPr>
      <w:numPr>
        <w:ilvl w:val="6"/>
        <w:numId w:val="1"/>
      </w:numPr>
      <w:outlineLvl w:val="6"/>
    </w:pPr>
  </w:style>
  <w:style w:type="paragraph" w:styleId="Heading8">
    <w:name w:val="heading 8"/>
    <w:basedOn w:val="Normal"/>
    <w:next w:val="Normal"/>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left" w:pos="-720"/>
      </w:tabs>
      <w:suppressAutoHyphens/>
      <w:spacing w:line="240" w:lineRule="atLeast"/>
    </w:pPr>
  </w:style>
  <w:style w:type="character" w:styleId="EndnoteReference">
    <w:name w:val="endnote reference"/>
    <w:semiHidden/>
    <w:rPr>
      <w:rFonts w:ascii="Times New Roman" w:hAnsi="Times New Roman"/>
      <w:noProof w:val="0"/>
      <w:sz w:val="24"/>
      <w:vertAlign w:val="superscript"/>
      <w:lang w:val="en-US"/>
    </w:rPr>
  </w:style>
  <w:style w:type="paragraph" w:styleId="FootnoteText">
    <w:name w:val="footnote text"/>
    <w:basedOn w:val="Normal"/>
    <w:semiHidden/>
    <w:pPr>
      <w:tabs>
        <w:tab w:val="left" w:pos="-720"/>
      </w:tabs>
      <w:suppressAutoHyphens/>
      <w:spacing w:line="240" w:lineRule="atLeast"/>
    </w:pPr>
  </w:style>
  <w:style w:type="character" w:styleId="FootnoteReference">
    <w:name w:val="footnote reference"/>
    <w:semiHidden/>
    <w:rPr>
      <w:rFonts w:ascii="Times New Roman" w:hAnsi="Times New Roman"/>
      <w:noProof w:val="0"/>
      <w:sz w:val="24"/>
      <w:vertAlign w:val="superscript"/>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Times" w:hAnsi="CG Times"/>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Times" w:hAnsi="CG Times"/>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overflowPunct w:val="0"/>
      <w:autoSpaceDE w:val="0"/>
      <w:autoSpaceDN w:val="0"/>
      <w:adjustRightInd w:val="0"/>
      <w:spacing w:line="240" w:lineRule="atLeast"/>
      <w:textAlignment w:val="baseline"/>
    </w:pPr>
    <w:rPr>
      <w:rFonts w:ascii="CG Times" w:hAnsi="CG Times"/>
      <w:sz w:val="24"/>
    </w:rPr>
  </w:style>
  <w:style w:type="character" w:customStyle="1" w:styleId="DocInit">
    <w:name w:val="Doc Init"/>
    <w:basedOn w:val="DefaultParagraphFont"/>
  </w:style>
  <w:style w:type="character" w:customStyle="1" w:styleId="TechInit">
    <w:name w:val="Tech Init"/>
    <w:rPr>
      <w:rFonts w:ascii="CG Times" w:hAnsi="CG Times"/>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Times" w:hAnsi="CG Times"/>
      <w:noProof w:val="0"/>
      <w:sz w:val="24"/>
      <w:lang w:val="en-US"/>
    </w:rPr>
  </w:style>
  <w:style w:type="character" w:customStyle="1" w:styleId="Technical3">
    <w:name w:val="Technical 3"/>
    <w:rPr>
      <w:rFonts w:ascii="CG Times" w:hAnsi="CG Times"/>
      <w:noProof w:val="0"/>
      <w:sz w:val="24"/>
      <w:lang w:val="en-US"/>
    </w:rPr>
  </w:style>
  <w:style w:type="character" w:customStyle="1" w:styleId="Technical4">
    <w:name w:val="Technical 4"/>
    <w:basedOn w:val="DefaultParagraphFont"/>
  </w:style>
  <w:style w:type="character" w:customStyle="1" w:styleId="Technical1">
    <w:name w:val="Technical 1"/>
    <w:rPr>
      <w:rFonts w:ascii="CG Times" w:hAnsi="CG Times"/>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LAN">
    <w:name w:val="LAN"/>
    <w:pPr>
      <w:widowControl w:val="0"/>
      <w:tabs>
        <w:tab w:val="left" w:pos="240"/>
        <w:tab w:val="left" w:pos="720"/>
        <w:tab w:val="left" w:pos="1200"/>
        <w:tab w:val="left" w:pos="3600"/>
        <w:tab w:val="left" w:pos="6480"/>
        <w:tab w:val="left" w:pos="7200"/>
      </w:tabs>
      <w:suppressAutoHyphens/>
      <w:overflowPunct w:val="0"/>
      <w:autoSpaceDE w:val="0"/>
      <w:autoSpaceDN w:val="0"/>
      <w:adjustRightInd w:val="0"/>
      <w:spacing w:line="240" w:lineRule="atLeast"/>
      <w:jc w:val="both"/>
      <w:textAlignment w:val="baseline"/>
    </w:pPr>
    <w:rPr>
      <w:rFonts w:ascii="Albertus Medium" w:hAnsi="Albertus Medium"/>
      <w:spacing w:val="-2"/>
    </w:rPr>
  </w:style>
  <w:style w:type="character" w:customStyle="1" w:styleId="IP">
    <w:name w:val="IP"/>
    <w:rPr>
      <w:rFonts w:ascii="CG Times" w:hAnsi="CG Times"/>
      <w:noProof w:val="0"/>
      <w:sz w:val="24"/>
      <w:lang w:val="en-US"/>
    </w:rPr>
  </w:style>
  <w:style w:type="character" w:customStyle="1" w:styleId="SI">
    <w:name w:val="SI"/>
    <w:rPr>
      <w:rFonts w:ascii="CG Times" w:hAnsi="CG Times"/>
      <w:noProof w:val="0"/>
      <w:sz w:val="24"/>
      <w:lang w:val="en-US"/>
    </w:rPr>
  </w:style>
  <w:style w:type="character" w:customStyle="1" w:styleId="Unnamed1">
    <w:name w:val="Unnamed 1"/>
    <w:rPr>
      <w:rFonts w:ascii="CG Times" w:hAnsi="CG Times"/>
      <w:noProof w:val="0"/>
      <w:sz w:val="24"/>
      <w:lang w:val="en-US"/>
    </w:rPr>
  </w:style>
  <w:style w:type="character" w:customStyle="1" w:styleId="DefaultParagraphFo">
    <w:name w:val="Default Paragraph Fo"/>
    <w:basedOn w:val="DefaultParagraphFont"/>
  </w:style>
  <w:style w:type="paragraph" w:styleId="Footer">
    <w:name w:val="footer"/>
    <w:basedOn w:val="Normal"/>
    <w:pPr>
      <w:tabs>
        <w:tab w:val="right" w:pos="8640"/>
      </w:tabs>
      <w:suppressAutoHyphens/>
      <w:spacing w:line="240" w:lineRule="atLeast"/>
      <w:jc w:val="center"/>
    </w:pPr>
  </w:style>
  <w:style w:type="paragraph" w:styleId="Header">
    <w:name w:val="header"/>
    <w:basedOn w:val="Normal"/>
    <w:pPr>
      <w:tabs>
        <w:tab w:val="left" w:pos="0"/>
        <w:tab w:val="left" w:pos="900"/>
        <w:tab w:val="center" w:pos="4320"/>
        <w:tab w:val="right" w:pos="9360"/>
      </w:tabs>
      <w:suppressAutoHyphens/>
      <w:spacing w:line="240" w:lineRule="atLeast"/>
      <w:jc w:val="both"/>
    </w:pPr>
    <w:rPr>
      <w:spacing w:val="-3"/>
    </w:rPr>
  </w:style>
  <w:style w:type="character" w:styleId="PageNumber">
    <w:name w:val="page number"/>
    <w:basedOn w:val="DefaultParagraphFont"/>
  </w:style>
  <w:style w:type="paragraph" w:customStyle="1" w:styleId="Signature1">
    <w:name w:val="Signature1"/>
    <w:pPr>
      <w:widowControl w:val="0"/>
      <w:tabs>
        <w:tab w:val="left" w:pos="90"/>
        <w:tab w:val="left" w:pos="54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centered">
    <w:name w:val="centered"/>
    <w:pPr>
      <w:widowControl w:val="0"/>
      <w:tabs>
        <w:tab w:val="left" w:pos="-720"/>
      </w:tabs>
      <w:suppressAutoHyphens/>
      <w:overflowPunct w:val="0"/>
      <w:autoSpaceDE w:val="0"/>
      <w:autoSpaceDN w:val="0"/>
      <w:adjustRightInd w:val="0"/>
      <w:spacing w:line="240" w:lineRule="atLeast"/>
      <w:jc w:val="center"/>
      <w:textAlignment w:val="baseline"/>
    </w:pPr>
    <w:rPr>
      <w:rFonts w:ascii="CG Times" w:hAnsi="CG Times"/>
      <w:sz w:val="24"/>
    </w:rPr>
  </w:style>
  <w:style w:type="paragraph" w:customStyle="1" w:styleId="1stindent">
    <w:name w:val="1st indent"/>
    <w:pPr>
      <w:widowControl w:val="0"/>
      <w:tabs>
        <w:tab w:val="left" w:pos="0"/>
        <w:tab w:val="left" w:pos="90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2ndindent">
    <w:name w:val="2nd indent"/>
    <w:pPr>
      <w:widowControl w:val="0"/>
      <w:tabs>
        <w:tab w:val="left" w:pos="0"/>
        <w:tab w:val="left" w:pos="1530"/>
        <w:tab w:val="left" w:pos="2160"/>
        <w:tab w:val="left" w:pos="2700"/>
        <w:tab w:val="left" w:pos="3240"/>
        <w:tab w:val="left" w:pos="378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3rdindent">
    <w:name w:val="3rd indent"/>
    <w:pPr>
      <w:widowControl w:val="0"/>
      <w:tabs>
        <w:tab w:val="left" w:pos="-72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4thindent">
    <w:name w:val="4th indent"/>
    <w:pPr>
      <w:widowControl w:val="0"/>
      <w:tabs>
        <w:tab w:val="left" w:pos="0"/>
        <w:tab w:val="left" w:pos="2700"/>
        <w:tab w:val="left" w:pos="3330"/>
        <w:tab w:val="left" w:pos="387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5THINDENT">
    <w:name w:val="5TH INDENT"/>
    <w:pPr>
      <w:widowControl w:val="0"/>
      <w:tabs>
        <w:tab w:val="left" w:pos="0"/>
        <w:tab w:val="left" w:pos="3330"/>
        <w:tab w:val="left" w:pos="39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EDITORSNOTE">
    <w:name w:val="EDITORS NOTE"/>
    <w:pPr>
      <w:widowControl w:val="0"/>
      <w:tabs>
        <w:tab w:val="left" w:pos="-720"/>
      </w:tabs>
      <w:suppressAutoHyphens/>
      <w:overflowPunct w:val="0"/>
      <w:autoSpaceDE w:val="0"/>
      <w:autoSpaceDN w:val="0"/>
      <w:adjustRightInd w:val="0"/>
      <w:spacing w:line="240" w:lineRule="atLeast"/>
      <w:jc w:val="both"/>
      <w:textAlignment w:val="baseline"/>
    </w:pPr>
    <w:rPr>
      <w:rFonts w:ascii="CG Times" w:hAnsi="CG Times"/>
      <w:b/>
      <w:spacing w:val="-3"/>
      <w:sz w:val="24"/>
    </w:rPr>
  </w:style>
  <w:style w:type="paragraph" w:customStyle="1" w:styleId="HDR">
    <w:name w:val="HDR"/>
    <w:pPr>
      <w:widowControl w:val="0"/>
      <w:tabs>
        <w:tab w:val="left" w:pos="0"/>
        <w:tab w:val="righ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FTR">
    <w:name w:val="FTR"/>
    <w:pPr>
      <w:widowControl w:val="0"/>
      <w:tabs>
        <w:tab w:val="left" w:pos="0"/>
        <w:tab w:val="righ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hardware">
    <w:name w:val="hardware"/>
    <w:pPr>
      <w:widowControl w:val="0"/>
      <w:tabs>
        <w:tab w:val="left" w:pos="0"/>
        <w:tab w:val="left" w:pos="900"/>
        <w:tab w:val="left" w:pos="1800"/>
        <w:tab w:val="left" w:pos="468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PT">
    <w:name w:val="PT"/>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DT">
    <w:name w:val="DT"/>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ST">
    <w:name w:val="ST"/>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AT">
    <w:name w:val="AT"/>
    <w:pPr>
      <w:widowControl w:val="0"/>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1">
    <w:name w:val="P1"/>
    <w:pPr>
      <w:widowControl w:val="0"/>
      <w:tabs>
        <w:tab w:val="left" w:pos="0"/>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2">
    <w:name w:val="P2"/>
    <w:pPr>
      <w:widowControl w:val="0"/>
      <w:tabs>
        <w:tab w:val="left" w:pos="0"/>
        <w:tab w:val="left" w:pos="1008"/>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3">
    <w:name w:val="P3"/>
    <w:pPr>
      <w:widowControl w:val="0"/>
      <w:tabs>
        <w:tab w:val="left" w:pos="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4">
    <w:name w:val="P4"/>
    <w:pPr>
      <w:widowControl w:val="0"/>
      <w:tabs>
        <w:tab w:val="left" w:pos="0"/>
        <w:tab w:val="left" w:pos="2160"/>
        <w:tab w:val="left" w:pos="2736"/>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1">
    <w:name w:val="L1"/>
    <w:pPr>
      <w:widowControl w:val="0"/>
      <w:tabs>
        <w:tab w:val="left" w:pos="0"/>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2">
    <w:name w:val="L2"/>
    <w:pPr>
      <w:widowControl w:val="0"/>
      <w:tabs>
        <w:tab w:val="left" w:pos="0"/>
        <w:tab w:val="left" w:pos="1008"/>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5">
    <w:name w:val="P5"/>
    <w:pPr>
      <w:widowControl w:val="0"/>
      <w:tabs>
        <w:tab w:val="left" w:pos="0"/>
        <w:tab w:val="left" w:pos="2736"/>
        <w:tab w:val="left" w:pos="3312"/>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3">
    <w:name w:val="L3"/>
    <w:pPr>
      <w:widowControl w:val="0"/>
      <w:tabs>
        <w:tab w:val="left" w:pos="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4">
    <w:name w:val="L4"/>
    <w:pPr>
      <w:widowControl w:val="0"/>
      <w:tabs>
        <w:tab w:val="left" w:pos="0"/>
        <w:tab w:val="left" w:pos="2160"/>
        <w:tab w:val="left" w:pos="2736"/>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5">
    <w:name w:val="L5"/>
    <w:pPr>
      <w:widowControl w:val="0"/>
      <w:tabs>
        <w:tab w:val="left" w:pos="0"/>
        <w:tab w:val="left" w:pos="2736"/>
        <w:tab w:val="left" w:pos="3312"/>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1">
    <w:name w:val="LL1"/>
    <w:pPr>
      <w:widowControl w:val="0"/>
      <w:tabs>
        <w:tab w:val="left" w:pos="0"/>
        <w:tab w:val="left" w:pos="432"/>
        <w:tab w:val="left" w:pos="1008"/>
        <w:tab w:val="left" w:pos="3312"/>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2">
    <w:name w:val="LL2"/>
    <w:pPr>
      <w:widowControl w:val="0"/>
      <w:tabs>
        <w:tab w:val="left" w:pos="0"/>
        <w:tab w:val="left" w:pos="1008"/>
        <w:tab w:val="left" w:pos="1584"/>
        <w:tab w:val="left" w:pos="3888"/>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3">
    <w:name w:val="LL3"/>
    <w:pPr>
      <w:widowControl w:val="0"/>
      <w:tabs>
        <w:tab w:val="left" w:pos="0"/>
        <w:tab w:val="left" w:pos="1584"/>
        <w:tab w:val="left" w:pos="2160"/>
        <w:tab w:val="left" w:pos="4464"/>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4">
    <w:name w:val="LL4"/>
    <w:pPr>
      <w:widowControl w:val="0"/>
      <w:tabs>
        <w:tab w:val="left" w:pos="0"/>
        <w:tab w:val="left" w:pos="2160"/>
        <w:tab w:val="left" w:pos="2736"/>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5">
    <w:name w:val="LL5"/>
    <w:pPr>
      <w:widowControl w:val="0"/>
      <w:tabs>
        <w:tab w:val="left" w:pos="0"/>
        <w:tab w:val="left" w:pos="2736"/>
        <w:tab w:val="left" w:pos="3312"/>
        <w:tab w:val="left" w:pos="5616"/>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EOS">
    <w:name w:val="EOS"/>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CMT">
    <w:name w:val="CMT"/>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1">
    <w:name w:val="T1"/>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2">
    <w:name w:val="T2"/>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3">
    <w:name w:val="T3"/>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4">
    <w:name w:val="T4"/>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5">
    <w:name w:val="T5"/>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CH">
    <w:name w:val="TCH"/>
    <w:pPr>
      <w:widowControl w:val="0"/>
      <w:tabs>
        <w:tab w:val="left" w:pos="-72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TCE">
    <w:name w:val="TCE"/>
    <w:pPr>
      <w:widowControl w:val="0"/>
      <w:tabs>
        <w:tab w:val="left" w:pos="-72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standard">
    <w:name w:val="standard"/>
    <w:pPr>
      <w:widowControl w:val="0"/>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Ident5">
    <w:name w:val="Ident 5"/>
    <w:pPr>
      <w:widowControl w:val="0"/>
      <w:tabs>
        <w:tab w:val="left" w:pos="0"/>
        <w:tab w:val="left" w:pos="979"/>
        <w:tab w:val="left" w:pos="3960"/>
        <w:tab w:val="righ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UT">
    <w:name w:val="UT"/>
    <w:pPr>
      <w:widowControl w:val="0"/>
      <w:tabs>
        <w:tab w:val="left" w:pos="-720"/>
      </w:tabs>
      <w:suppressAutoHyphens/>
      <w:overflowPunct w:val="0"/>
      <w:autoSpaceDE w:val="0"/>
      <w:autoSpaceDN w:val="0"/>
      <w:adjustRightInd w:val="0"/>
      <w:spacing w:line="240" w:lineRule="atLeast"/>
      <w:jc w:val="both"/>
      <w:textAlignment w:val="baseline"/>
    </w:pPr>
    <w:rPr>
      <w:rFonts w:ascii="CG Times" w:hAnsi="CG Times"/>
      <w:spacing w:val="-2"/>
    </w:rPr>
  </w:style>
  <w:style w:type="paragraph" w:customStyle="1" w:styleId="systemindent">
    <w:name w:val="system indent"/>
    <w:pPr>
      <w:widowControl w:val="0"/>
      <w:tabs>
        <w:tab w:val="left" w:pos="0"/>
        <w:tab w:val="left" w:pos="1620"/>
        <w:tab w:val="left" w:pos="594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character" w:customStyle="1" w:styleId="Document80">
    <w:name w:val="Document[8]"/>
    <w:basedOn w:val="DefaultParagraphFont"/>
  </w:style>
  <w:style w:type="character" w:customStyle="1" w:styleId="Document40">
    <w:name w:val="Document[4]"/>
    <w:rPr>
      <w:b/>
      <w:i/>
      <w:sz w:val="24"/>
    </w:rPr>
  </w:style>
  <w:style w:type="character" w:customStyle="1" w:styleId="Document60">
    <w:name w:val="Document[6]"/>
    <w:basedOn w:val="DefaultParagraphFont"/>
  </w:style>
  <w:style w:type="character" w:customStyle="1" w:styleId="Document50">
    <w:name w:val="Document[5]"/>
    <w:basedOn w:val="DefaultParagraphFont"/>
  </w:style>
  <w:style w:type="character" w:customStyle="1" w:styleId="Document20">
    <w:name w:val="Document[2]"/>
    <w:rPr>
      <w:rFonts w:ascii="CG Times" w:hAnsi="CG Times"/>
      <w:noProof w:val="0"/>
      <w:sz w:val="24"/>
      <w:lang w:val="en-US"/>
    </w:rPr>
  </w:style>
  <w:style w:type="character" w:customStyle="1" w:styleId="Document70">
    <w:name w:val="Document[7]"/>
    <w:basedOn w:val="DefaultParagraphFont"/>
  </w:style>
  <w:style w:type="character" w:customStyle="1" w:styleId="RightPar10">
    <w:name w:val="Right Par[1]"/>
    <w:basedOn w:val="DefaultParagraphFont"/>
  </w:style>
  <w:style w:type="character" w:customStyle="1" w:styleId="RightPar20">
    <w:name w:val="Right Par[2]"/>
    <w:basedOn w:val="DefaultParagraphFont"/>
  </w:style>
  <w:style w:type="character" w:customStyle="1" w:styleId="Document30">
    <w:name w:val="Document[3]"/>
    <w:rPr>
      <w:rFonts w:ascii="CG Times" w:hAnsi="CG Times"/>
      <w:noProof w:val="0"/>
      <w:sz w:val="24"/>
      <w:lang w:val="en-US"/>
    </w:rPr>
  </w:style>
  <w:style w:type="character" w:customStyle="1" w:styleId="RightPar30">
    <w:name w:val="Right Par[3]"/>
    <w:basedOn w:val="DefaultParagraphFont"/>
  </w:style>
  <w:style w:type="character" w:customStyle="1" w:styleId="RightPar40">
    <w:name w:val="Right Par[4]"/>
    <w:basedOn w:val="DefaultParagraphFont"/>
  </w:style>
  <w:style w:type="character" w:customStyle="1" w:styleId="RightPar50">
    <w:name w:val="Right Par[5]"/>
    <w:basedOn w:val="DefaultParagraphFont"/>
  </w:style>
  <w:style w:type="character" w:customStyle="1" w:styleId="RightPar60">
    <w:name w:val="Right Par[6]"/>
    <w:basedOn w:val="DefaultParagraphFont"/>
  </w:style>
  <w:style w:type="character" w:customStyle="1" w:styleId="RightPar70">
    <w:name w:val="Right Par[7]"/>
    <w:basedOn w:val="DefaultParagraphFont"/>
  </w:style>
  <w:style w:type="character" w:customStyle="1" w:styleId="RightPar80">
    <w:name w:val="Right Par[8]"/>
    <w:basedOn w:val="DefaultParagraphFont"/>
  </w:style>
  <w:style w:type="paragraph" w:customStyle="1" w:styleId="Document10">
    <w:name w:val="Document[1]"/>
    <w:pPr>
      <w:keepNext/>
      <w:keepLines/>
      <w:widowControl w:val="0"/>
      <w:tabs>
        <w:tab w:val="left" w:pos="-720"/>
      </w:tabs>
      <w:suppressAutoHyphens/>
      <w:overflowPunct w:val="0"/>
      <w:autoSpaceDE w:val="0"/>
      <w:autoSpaceDN w:val="0"/>
      <w:adjustRightInd w:val="0"/>
      <w:spacing w:line="240" w:lineRule="atLeast"/>
      <w:textAlignment w:val="baseline"/>
    </w:pPr>
    <w:rPr>
      <w:rFonts w:ascii="CG Times" w:hAnsi="CG Times"/>
      <w:sz w:val="24"/>
    </w:rPr>
  </w:style>
  <w:style w:type="character" w:customStyle="1" w:styleId="Technical50">
    <w:name w:val="Technical[5]"/>
    <w:basedOn w:val="DefaultParagraphFont"/>
  </w:style>
  <w:style w:type="character" w:customStyle="1" w:styleId="Technical60">
    <w:name w:val="Technical[6]"/>
    <w:basedOn w:val="DefaultParagraphFont"/>
  </w:style>
  <w:style w:type="character" w:customStyle="1" w:styleId="Technical20">
    <w:name w:val="Technical[2]"/>
    <w:rPr>
      <w:rFonts w:ascii="CG Times" w:hAnsi="CG Times"/>
      <w:noProof w:val="0"/>
      <w:sz w:val="24"/>
      <w:lang w:val="en-US"/>
    </w:rPr>
  </w:style>
  <w:style w:type="character" w:customStyle="1" w:styleId="Technical30">
    <w:name w:val="Technical[3]"/>
    <w:rPr>
      <w:rFonts w:ascii="CG Times" w:hAnsi="CG Times"/>
      <w:noProof w:val="0"/>
      <w:sz w:val="24"/>
      <w:lang w:val="en-US"/>
    </w:rPr>
  </w:style>
  <w:style w:type="character" w:customStyle="1" w:styleId="Technical40">
    <w:name w:val="Technical[4]"/>
    <w:basedOn w:val="DefaultParagraphFont"/>
  </w:style>
  <w:style w:type="character" w:customStyle="1" w:styleId="Technical10">
    <w:name w:val="Technical[1]"/>
    <w:rPr>
      <w:rFonts w:ascii="CG Times" w:hAnsi="CG Times"/>
      <w:noProof w:val="0"/>
      <w:sz w:val="24"/>
      <w:lang w:val="en-US"/>
    </w:rPr>
  </w:style>
  <w:style w:type="character" w:customStyle="1" w:styleId="Technical70">
    <w:name w:val="Technical[7]"/>
    <w:basedOn w:val="DefaultParagraphFont"/>
  </w:style>
  <w:style w:type="character" w:customStyle="1" w:styleId="Technical80">
    <w:name w:val="Technical[8]"/>
    <w:basedOn w:val="DefaultParagraphFont"/>
  </w:style>
  <w:style w:type="paragraph" w:customStyle="1" w:styleId="SpecDoorNumber">
    <w:name w:val="Spec Door Number"/>
    <w:pPr>
      <w:keepNext/>
      <w:keepLines/>
      <w:widowControl w:val="0"/>
      <w:tabs>
        <w:tab w:val="left" w:pos="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SpecEndDetail">
    <w:name w:val="Spec End Detail"/>
    <w:pPr>
      <w:widowControl w:val="0"/>
      <w:tabs>
        <w:tab w:val="left" w:pos="-72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SpecHeader">
    <w:name w:val="Spec Header"/>
    <w:pPr>
      <w:keepNext/>
      <w:keepLines/>
      <w:widowControl w:val="0"/>
      <w:tabs>
        <w:tab w:val="left" w:pos="-720"/>
      </w:tabs>
      <w:suppressAutoHyphens/>
      <w:overflowPunct w:val="0"/>
      <w:autoSpaceDE w:val="0"/>
      <w:autoSpaceDN w:val="0"/>
      <w:adjustRightInd w:val="0"/>
      <w:spacing w:line="240" w:lineRule="atLeast"/>
      <w:jc w:val="center"/>
      <w:textAlignment w:val="baseline"/>
    </w:pPr>
    <w:rPr>
      <w:rFonts w:ascii="Courier" w:hAnsi="Courier"/>
      <w:sz w:val="24"/>
    </w:rPr>
  </w:style>
  <w:style w:type="paragraph" w:customStyle="1" w:styleId="SpecDetailLine">
    <w:name w:val="Spec Detail Line"/>
    <w:pPr>
      <w:keepNext/>
      <w:keepLines/>
      <w:widowControl w:val="0"/>
      <w:tabs>
        <w:tab w:val="left" w:pos="0"/>
        <w:tab w:val="left" w:pos="3456"/>
        <w:tab w:val="left" w:pos="504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toa">
    <w:name w:val="toa"/>
    <w:pPr>
      <w:widowControl w:val="0"/>
      <w:tabs>
        <w:tab w:val="left" w:pos="0"/>
      </w:tabs>
      <w:suppressAutoHyphens/>
      <w:overflowPunct w:val="0"/>
      <w:autoSpaceDE w:val="0"/>
      <w:autoSpaceDN w:val="0"/>
      <w:adjustRightInd w:val="0"/>
      <w:spacing w:line="240" w:lineRule="atLeast"/>
      <w:textAlignment w:val="baseline"/>
    </w:pPr>
    <w:rPr>
      <w:rFonts w:ascii="CG Times" w:hAnsi="CG Times"/>
      <w:sz w:val="24"/>
    </w:rPr>
  </w:style>
  <w:style w:type="character" w:customStyle="1" w:styleId="EquationCaption">
    <w:name w:val="_Equation Caption"/>
    <w:basedOn w:val="DefaultParagraphFont"/>
  </w:style>
  <w:style w:type="character" w:customStyle="1" w:styleId="Quick1">
    <w:name w:val="Quick 1."/>
    <w:basedOn w:val="DefaultParagraphFont"/>
  </w:style>
  <w:style w:type="character" w:customStyle="1" w:styleId="a">
    <w:name w:val="±"/>
    <w:rPr>
      <w:rFonts w:ascii="CG Times" w:hAnsi="CG Times"/>
      <w:noProof w:val="0"/>
      <w:sz w:val="24"/>
      <w:lang w:val="en-US"/>
    </w:rPr>
  </w:style>
  <w:style w:type="paragraph" w:styleId="TOC1">
    <w:name w:val="toc 1"/>
    <w:basedOn w:val="Normal"/>
    <w:next w:val="Normal"/>
    <w:semiHidden/>
    <w:pPr>
      <w:tabs>
        <w:tab w:val="right" w:leader="dot" w:pos="9360"/>
      </w:tabs>
      <w:suppressAutoHyphens/>
      <w:spacing w:before="480" w:line="240" w:lineRule="atLeast"/>
      <w:ind w:left="720" w:right="720" w:hanging="720"/>
    </w:pPr>
  </w:style>
  <w:style w:type="paragraph" w:styleId="TOC2">
    <w:name w:val="toc 2"/>
    <w:basedOn w:val="Normal"/>
    <w:next w:val="Normal"/>
    <w:semiHidden/>
    <w:pPr>
      <w:tabs>
        <w:tab w:val="right" w:leader="dot" w:pos="9360"/>
      </w:tabs>
      <w:suppressAutoHyphens/>
      <w:spacing w:line="240" w:lineRule="atLeast"/>
      <w:ind w:left="1440" w:right="720" w:hanging="720"/>
    </w:pPr>
  </w:style>
  <w:style w:type="paragraph" w:styleId="TOC3">
    <w:name w:val="toc 3"/>
    <w:basedOn w:val="Normal"/>
    <w:next w:val="Normal"/>
    <w:semiHidden/>
    <w:pPr>
      <w:tabs>
        <w:tab w:val="right" w:leader="dot" w:pos="9360"/>
      </w:tabs>
      <w:suppressAutoHyphens/>
      <w:spacing w:line="240" w:lineRule="atLeast"/>
      <w:ind w:left="2160" w:right="720" w:hanging="720"/>
    </w:pPr>
  </w:style>
  <w:style w:type="paragraph" w:styleId="TOC4">
    <w:name w:val="toc 4"/>
    <w:basedOn w:val="Normal"/>
    <w:next w:val="Normal"/>
    <w:semiHidden/>
    <w:pPr>
      <w:tabs>
        <w:tab w:val="right" w:leader="dot" w:pos="9360"/>
      </w:tabs>
      <w:suppressAutoHyphens/>
      <w:spacing w:line="240" w:lineRule="atLeast"/>
      <w:ind w:left="2880" w:right="720" w:hanging="720"/>
    </w:pPr>
  </w:style>
  <w:style w:type="paragraph" w:styleId="TOC5">
    <w:name w:val="toc 5"/>
    <w:basedOn w:val="Normal"/>
    <w:next w:val="Normal"/>
    <w:semiHidden/>
    <w:pPr>
      <w:tabs>
        <w:tab w:val="right" w:leader="dot" w:pos="9360"/>
      </w:tabs>
      <w:suppressAutoHyphens/>
      <w:spacing w:line="240" w:lineRule="atLeast"/>
      <w:ind w:left="3600" w:right="720" w:hanging="720"/>
    </w:pPr>
  </w:style>
  <w:style w:type="paragraph" w:styleId="TOC6">
    <w:name w:val="toc 6"/>
    <w:basedOn w:val="Normal"/>
    <w:next w:val="Normal"/>
    <w:semiHidden/>
    <w:pPr>
      <w:tabs>
        <w:tab w:val="right" w:pos="9360"/>
      </w:tabs>
      <w:suppressAutoHyphens/>
      <w:spacing w:line="240" w:lineRule="atLeast"/>
      <w:ind w:left="720" w:hanging="720"/>
    </w:pPr>
  </w:style>
  <w:style w:type="paragraph" w:styleId="TOC7">
    <w:name w:val="toc 7"/>
    <w:basedOn w:val="Normal"/>
    <w:next w:val="Normal"/>
    <w:semiHidden/>
    <w:pPr>
      <w:suppressAutoHyphens/>
      <w:spacing w:line="240" w:lineRule="atLeast"/>
      <w:ind w:left="720" w:hanging="720"/>
    </w:pPr>
  </w:style>
  <w:style w:type="paragraph" w:styleId="TOC8">
    <w:name w:val="toc 8"/>
    <w:basedOn w:val="Normal"/>
    <w:next w:val="Normal"/>
    <w:semiHidden/>
    <w:pPr>
      <w:tabs>
        <w:tab w:val="right" w:pos="9360"/>
      </w:tabs>
      <w:suppressAutoHyphens/>
      <w:spacing w:line="240" w:lineRule="atLeast"/>
      <w:ind w:left="720" w:hanging="720"/>
    </w:pPr>
  </w:style>
  <w:style w:type="paragraph" w:styleId="TOC9">
    <w:name w:val="toc 9"/>
    <w:basedOn w:val="Normal"/>
    <w:next w:val="Normal"/>
    <w:semiHidden/>
    <w:pPr>
      <w:tabs>
        <w:tab w:val="right" w:leader="dot" w:pos="9360"/>
      </w:tabs>
      <w:suppressAutoHyphens/>
      <w:spacing w:line="240" w:lineRule="atLeast"/>
      <w:ind w:left="720" w:hanging="720"/>
    </w:pPr>
  </w:style>
  <w:style w:type="paragraph" w:styleId="Index1">
    <w:name w:val="index 1"/>
    <w:basedOn w:val="Normal"/>
    <w:next w:val="Normal"/>
    <w:semiHidden/>
    <w:pPr>
      <w:tabs>
        <w:tab w:val="right" w:leader="dot" w:pos="9360"/>
      </w:tabs>
      <w:suppressAutoHyphens/>
      <w:spacing w:line="240" w:lineRule="atLeast"/>
      <w:ind w:left="1440" w:right="720" w:hanging="1440"/>
    </w:pPr>
  </w:style>
  <w:style w:type="paragraph" w:styleId="Index2">
    <w:name w:val="index 2"/>
    <w:basedOn w:val="Normal"/>
    <w:next w:val="Normal"/>
    <w:semiHidden/>
    <w:pPr>
      <w:tabs>
        <w:tab w:val="right" w:leader="dot" w:pos="9360"/>
      </w:tabs>
      <w:suppressAutoHyphens/>
      <w:spacing w:line="240" w:lineRule="atLeast"/>
      <w:ind w:left="1440" w:right="720" w:hanging="720"/>
    </w:pPr>
  </w:style>
  <w:style w:type="paragraph" w:styleId="TOAHeading">
    <w:name w:val="toa heading"/>
    <w:basedOn w:val="Normal"/>
    <w:next w:val="Normal"/>
    <w:semiHidden/>
    <w:pPr>
      <w:tabs>
        <w:tab w:val="right" w:pos="9360"/>
      </w:tabs>
      <w:suppressAutoHyphens/>
      <w:spacing w:line="240" w:lineRule="atLeast"/>
    </w:pPr>
  </w:style>
  <w:style w:type="paragraph" w:styleId="Caption">
    <w:name w:val="caption"/>
    <w:basedOn w:val="Normal"/>
    <w:next w:val="Normal"/>
    <w:qFormat/>
  </w:style>
  <w:style w:type="character" w:customStyle="1" w:styleId="EquationCaption1">
    <w:name w:val="_Equation Caption1"/>
  </w:style>
  <w:style w:type="paragraph" w:styleId="BodyText2">
    <w:name w:val="Body Text 2"/>
    <w:basedOn w:val="Normal"/>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66358E-6572-4963-A7AD-EAB809083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D25A96-DC30-4DE6-9026-F2A7C1A3136F}">
  <ds:schemaRefs>
    <ds:schemaRef ds:uri="http://schemas.microsoft.com/sharepoint/v3/contenttype/forms"/>
  </ds:schemaRefs>
</ds:datastoreItem>
</file>

<file path=customXml/itemProps3.xml><?xml version="1.0" encoding="utf-8"?>
<ds:datastoreItem xmlns:ds="http://schemas.openxmlformats.org/officeDocument/2006/customXml" ds:itemID="{09A88DD8-E4A5-4D25-972D-F120342D9FB6}">
  <ds:schemaRefs>
    <ds:schemaRef ds:uri="http://schemas.openxmlformats.org/officeDocument/2006/bibliography"/>
  </ds:schemaRefs>
</ds:datastoreItem>
</file>

<file path=customXml/itemProps4.xml><?xml version="1.0" encoding="utf-8"?>
<ds:datastoreItem xmlns:ds="http://schemas.openxmlformats.org/officeDocument/2006/customXml" ds:itemID="{3D8A1A60-1DA3-42AF-80FB-E5B3A0ED3D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12449</Words>
  <Characters>69342</Characters>
  <Application>Microsoft Office Word</Application>
  <DocSecurity>0</DocSecurity>
  <Lines>1733</Lines>
  <Paragraphs>634</Paragraphs>
  <ScaleCrop>false</ScaleCrop>
  <HeadingPairs>
    <vt:vector size="2" baseType="variant">
      <vt:variant>
        <vt:lpstr>Title</vt:lpstr>
      </vt:variant>
      <vt:variant>
        <vt:i4>1</vt:i4>
      </vt:variant>
    </vt:vector>
  </HeadingPairs>
  <TitlesOfParts>
    <vt:vector size="1" baseType="lpstr">
      <vt:lpstr/>
    </vt:vector>
  </TitlesOfParts>
  <Company>Draper, Inc</Company>
  <LinksUpToDate>false</LinksUpToDate>
  <CharactersWithSpaces>81157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Gateway Client</dc:creator>
  <cp:keywords/>
  <cp:lastModifiedBy>Terry Coffey</cp:lastModifiedBy>
  <cp:revision>2</cp:revision>
  <dcterms:created xsi:type="dcterms:W3CDTF">2026-07-28T14:41:00Z</dcterms:created>
  <dcterms:modified xsi:type="dcterms:W3CDTF">2026-07-28T14:41:00Z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