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8BE9" w14:textId="0EA03C59" w:rsidR="005513C3" w:rsidRPr="005513C3" w:rsidRDefault="00172BFB" w:rsidP="005513C3">
      <w:pPr>
        <w:spacing w:after="120" w:line="360" w:lineRule="auto"/>
        <w:jc w:val="center"/>
        <w:rPr>
          <w:b/>
          <w:sz w:val="32"/>
          <w:szCs w:val="32"/>
        </w:rPr>
      </w:pPr>
      <w:r>
        <w:rPr>
          <w:b/>
          <w:sz w:val="32"/>
          <w:szCs w:val="32"/>
        </w:rPr>
        <w:t>Draper</w:t>
      </w:r>
      <w:r w:rsidR="006334DC">
        <w:rPr>
          <w:b/>
          <w:sz w:val="32"/>
          <w:szCs w:val="32"/>
        </w:rPr>
        <w:t>®</w:t>
      </w:r>
      <w:r>
        <w:rPr>
          <w:b/>
          <w:sz w:val="32"/>
          <w:szCs w:val="32"/>
        </w:rPr>
        <w:t xml:space="preserve"> Introduces </w:t>
      </w:r>
      <w:proofErr w:type="spellStart"/>
      <w:r w:rsidR="000A3FFF">
        <w:rPr>
          <w:b/>
          <w:sz w:val="32"/>
          <w:szCs w:val="32"/>
        </w:rPr>
        <w:t>Smart</w:t>
      </w:r>
      <w:r>
        <w:rPr>
          <w:b/>
          <w:sz w:val="32"/>
          <w:szCs w:val="32"/>
        </w:rPr>
        <w:t>T</w:t>
      </w:r>
      <w:r w:rsidR="00043A61">
        <w:rPr>
          <w:b/>
          <w:sz w:val="32"/>
          <w:szCs w:val="32"/>
        </w:rPr>
        <w:t>r</w:t>
      </w:r>
      <w:r>
        <w:rPr>
          <w:b/>
          <w:sz w:val="32"/>
          <w:szCs w:val="32"/>
        </w:rPr>
        <w:t>im</w:t>
      </w:r>
      <w:proofErr w:type="spellEnd"/>
      <w:r w:rsidR="00BB7910">
        <w:rPr>
          <w:b/>
          <w:sz w:val="32"/>
          <w:szCs w:val="32"/>
        </w:rPr>
        <w:t>™</w:t>
      </w:r>
      <w:r>
        <w:rPr>
          <w:b/>
          <w:sz w:val="32"/>
          <w:szCs w:val="32"/>
        </w:rPr>
        <w:t xml:space="preserve"> for Barco UniSee®</w:t>
      </w:r>
    </w:p>
    <w:p w14:paraId="329B5FCF" w14:textId="7C57750B" w:rsidR="0032752F" w:rsidRDefault="005513C3" w:rsidP="0032752F">
      <w:pPr>
        <w:spacing w:after="0" w:line="360" w:lineRule="auto"/>
      </w:pPr>
      <w:r w:rsidRPr="005513C3">
        <w:rPr>
          <w:b/>
        </w:rPr>
        <w:t>(Spiceland, Ind.)</w:t>
      </w:r>
      <w:r w:rsidR="00DE5C36">
        <w:rPr>
          <w:b/>
        </w:rPr>
        <w:t xml:space="preserve"> </w:t>
      </w:r>
      <w:r w:rsidR="00BE63F4">
        <w:rPr>
          <w:b/>
        </w:rPr>
        <w:t>–</w:t>
      </w:r>
      <w:r w:rsidRPr="005513C3">
        <w:t xml:space="preserve"> </w:t>
      </w:r>
      <w:r w:rsidR="0032752F">
        <w:t xml:space="preserve">Draper, Inc., is </w:t>
      </w:r>
      <w:r w:rsidR="00DE5C36">
        <w:t>bring</w:t>
      </w:r>
      <w:r w:rsidR="0032752F">
        <w:t xml:space="preserve">ing a trim solution </w:t>
      </w:r>
      <w:r w:rsidR="008A2983">
        <w:t>for one of the most revolutionary video</w:t>
      </w:r>
      <w:r w:rsidR="000A3FFF">
        <w:t xml:space="preserve"> </w:t>
      </w:r>
      <w:proofErr w:type="gramStart"/>
      <w:r w:rsidR="008A2983">
        <w:t>wall</w:t>
      </w:r>
      <w:proofErr w:type="gramEnd"/>
      <w:r w:rsidR="008A2983">
        <w:t xml:space="preserve"> displays on the market</w:t>
      </w:r>
      <w:r w:rsidR="00DE5C36">
        <w:t xml:space="preserve"> to </w:t>
      </w:r>
      <w:proofErr w:type="spellStart"/>
      <w:r w:rsidR="00DE5C36">
        <w:t>InfoComm</w:t>
      </w:r>
      <w:proofErr w:type="spellEnd"/>
      <w:r w:rsidR="00DE5C36">
        <w:t xml:space="preserve"> 2019</w:t>
      </w:r>
      <w:r w:rsidR="008A2983">
        <w:t>.</w:t>
      </w:r>
    </w:p>
    <w:p w14:paraId="0DB74CD6" w14:textId="4FA5A889" w:rsidR="005513C3" w:rsidRDefault="0032752F" w:rsidP="008A2983">
      <w:pPr>
        <w:spacing w:after="0" w:line="360" w:lineRule="auto"/>
        <w:ind w:firstLine="720"/>
      </w:pPr>
      <w:r>
        <w:t>Whe</w:t>
      </w:r>
      <w:bookmarkStart w:id="0" w:name="_GoBack"/>
      <w:bookmarkEnd w:id="0"/>
      <w:r>
        <w:t>n Barco introduced</w:t>
      </w:r>
      <w:r w:rsidR="005A3482">
        <w:t xml:space="preserve"> their</w:t>
      </w:r>
      <w:r>
        <w:t xml:space="preserve"> UniSee</w:t>
      </w:r>
      <w:r w:rsidR="008A2983">
        <w:t>®</w:t>
      </w:r>
      <w:r>
        <w:t xml:space="preserve"> system in 2017, </w:t>
      </w:r>
      <w:r w:rsidR="00BB7910">
        <w:t>they</w:t>
      </w:r>
      <w:r>
        <w:t xml:space="preserve"> </w:t>
      </w:r>
      <w:r w:rsidR="00BB7910" w:rsidRPr="00BB7910">
        <w:t xml:space="preserve">transformed </w:t>
      </w:r>
      <w:r>
        <w:t>the LCD vi</w:t>
      </w:r>
      <w:r w:rsidR="008A2983">
        <w:t>deo</w:t>
      </w:r>
      <w:r w:rsidR="006334DC">
        <w:t xml:space="preserve"> </w:t>
      </w:r>
      <w:r>
        <w:t xml:space="preserve">wall experience. </w:t>
      </w:r>
      <w:r w:rsidR="007655EA">
        <w:t xml:space="preserve">Barco </w:t>
      </w:r>
      <w:r w:rsidR="005A3482" w:rsidRPr="005A3482">
        <w:t>UniSee provided unmatched installation ease and uniformity with a stunning image. Barco’s mounting system allowed for the thinnest bezels, but one thing was missing.</w:t>
      </w:r>
      <w:r>
        <w:br/>
      </w:r>
      <w:r>
        <w:tab/>
        <w:t>“T</w:t>
      </w:r>
      <w:r w:rsidRPr="0032752F">
        <w:t xml:space="preserve">hey didn’t have any type of solution to trim the </w:t>
      </w:r>
      <w:r w:rsidR="00BB7910">
        <w:t>perimeter</w:t>
      </w:r>
      <w:r>
        <w:t xml:space="preserve"> of the video</w:t>
      </w:r>
      <w:r w:rsidR="007655EA">
        <w:t xml:space="preserve"> </w:t>
      </w:r>
      <w:r>
        <w:t>wall,” said Kevin Barlow, CTS-D, Draper’s director of business development. “</w:t>
      </w:r>
      <w:r w:rsidR="005A3482" w:rsidRPr="005A3482">
        <w:t xml:space="preserve">Their mounting system is ingenious, </w:t>
      </w:r>
      <w:r w:rsidR="005A3482">
        <w:t>bu</w:t>
      </w:r>
      <w:r w:rsidR="005A3482" w:rsidRPr="005A3482">
        <w:t>t it requires a frame around it because the mounting hardware protrudes on all four sides. An opportunity was born</w:t>
      </w:r>
      <w:r w:rsidRPr="0032752F">
        <w:t>.</w:t>
      </w:r>
      <w:r>
        <w:t>”</w:t>
      </w:r>
    </w:p>
    <w:p w14:paraId="4C0B6FE7" w14:textId="18B205BA" w:rsidR="0032752F" w:rsidRDefault="0032752F" w:rsidP="005513C3">
      <w:pPr>
        <w:spacing w:after="0" w:line="360" w:lineRule="auto"/>
      </w:pPr>
      <w:r>
        <w:tab/>
      </w:r>
      <w:proofErr w:type="spellStart"/>
      <w:r w:rsidR="000A3FFF">
        <w:t>Smart</w:t>
      </w:r>
      <w:r w:rsidR="00BB7910">
        <w:t>Trim</w:t>
      </w:r>
      <w:proofErr w:type="spellEnd"/>
      <w:r w:rsidR="00BB7910">
        <w:t xml:space="preserve">™ </w:t>
      </w:r>
      <w:r w:rsidR="000A3FFF">
        <w:t xml:space="preserve">for Barco UniSee </w:t>
      </w:r>
      <w:r w:rsidR="00A66C09">
        <w:t>is a patent pending</w:t>
      </w:r>
      <w:r w:rsidR="007655EA">
        <w:t>, design</w:t>
      </w:r>
      <w:r w:rsidR="00DE5C36">
        <w:t>-</w:t>
      </w:r>
      <w:r w:rsidR="007655EA">
        <w:t>protected</w:t>
      </w:r>
      <w:r w:rsidR="008A2983">
        <w:t xml:space="preserve"> </w:t>
      </w:r>
      <w:r w:rsidR="00A66C09">
        <w:t xml:space="preserve">solution </w:t>
      </w:r>
      <w:r w:rsidR="005A3482">
        <w:t>co</w:t>
      </w:r>
      <w:r w:rsidR="005A3482" w:rsidRPr="005A3482">
        <w:t>-developed with SMS Smart Media Solutions, a Draper subsidiary in Sweden</w:t>
      </w:r>
      <w:r w:rsidR="00BB7910">
        <w:t>.</w:t>
      </w:r>
      <w:r>
        <w:t xml:space="preserve"> </w:t>
      </w:r>
      <w:r w:rsidR="00BB7910">
        <w:t xml:space="preserve">It </w:t>
      </w:r>
      <w:r w:rsidR="008A2983">
        <w:t xml:space="preserve">provides </w:t>
      </w:r>
      <w:r w:rsidR="005A3482">
        <w:t xml:space="preserve">a simple and elegant trim remedy for a wide range of </w:t>
      </w:r>
      <w:r w:rsidR="005A3482" w:rsidRPr="00BB7910">
        <w:t xml:space="preserve">standard and custom </w:t>
      </w:r>
      <w:r w:rsidR="007655EA">
        <w:t xml:space="preserve">Barco </w:t>
      </w:r>
      <w:r w:rsidR="005A3482" w:rsidRPr="00BB7910">
        <w:t>UniSee configurations</w:t>
      </w:r>
      <w:r w:rsidR="008A2983">
        <w:t>.</w:t>
      </w:r>
    </w:p>
    <w:p w14:paraId="6DD0D9AA" w14:textId="21D370FE" w:rsidR="00983FB9" w:rsidRPr="00CF673F" w:rsidRDefault="00CF673F" w:rsidP="00CF673F">
      <w:pPr>
        <w:spacing w:after="0" w:line="360" w:lineRule="auto"/>
        <w:ind w:firstLine="720"/>
      </w:pPr>
      <w:r w:rsidRPr="00CF673F">
        <w:t xml:space="preserve">“The challenge was to make a trim kit that </w:t>
      </w:r>
      <w:r w:rsidR="006334DC" w:rsidRPr="00CF673F">
        <w:t xml:space="preserve">could </w:t>
      </w:r>
      <w:r w:rsidRPr="00CF673F">
        <w:t>easily be installed after the Barco Uni</w:t>
      </w:r>
      <w:r w:rsidR="00512816">
        <w:t>S</w:t>
      </w:r>
      <w:r w:rsidRPr="00CF673F">
        <w:t xml:space="preserve">ee video wall is in place and installed, allowed easy access for service, </w:t>
      </w:r>
      <w:r>
        <w:t xml:space="preserve">had a </w:t>
      </w:r>
      <w:r w:rsidRPr="00CF673F">
        <w:t>modular design so it could be adapted to different video wall configurations and at the same time have a great design</w:t>
      </w:r>
      <w:r>
        <w:t xml:space="preserve">,” said </w:t>
      </w:r>
      <w:r w:rsidRPr="00CF673F">
        <w:t xml:space="preserve">Daniel Salmonsson, SMS </w:t>
      </w:r>
      <w:r>
        <w:t>p</w:t>
      </w:r>
      <w:r w:rsidRPr="00CF673F">
        <w:t xml:space="preserve">roduct </w:t>
      </w:r>
      <w:r>
        <w:t>d</w:t>
      </w:r>
      <w:r w:rsidRPr="00CF673F">
        <w:t xml:space="preserve">evelopment </w:t>
      </w:r>
      <w:r>
        <w:t>m</w:t>
      </w:r>
      <w:r w:rsidRPr="00CF673F">
        <w:t>anage</w:t>
      </w:r>
      <w:r w:rsidR="00512816">
        <w:t>r</w:t>
      </w:r>
      <w:r w:rsidRPr="00CF673F">
        <w:t xml:space="preserve">. </w:t>
      </w:r>
      <w:r>
        <w:t>“</w:t>
      </w:r>
      <w:r w:rsidRPr="00CF673F">
        <w:t>The team came up with a</w:t>
      </w:r>
      <w:r>
        <w:t>n even better</w:t>
      </w:r>
      <w:r w:rsidRPr="00CF673F">
        <w:t xml:space="preserve"> solution than expected. It’s a smart solution and a great product!”</w:t>
      </w:r>
    </w:p>
    <w:p w14:paraId="003B4C6B" w14:textId="16E685CA" w:rsidR="00983FB9" w:rsidRDefault="005A3482" w:rsidP="00983FB9">
      <w:pPr>
        <w:spacing w:after="0" w:line="360" w:lineRule="auto"/>
        <w:ind w:firstLine="720"/>
      </w:pPr>
      <w:r w:rsidRPr="005A3482">
        <w:t xml:space="preserve">Standard kits for typical wall-mounted </w:t>
      </w:r>
      <w:r w:rsidR="007655EA">
        <w:t xml:space="preserve">Barco </w:t>
      </w:r>
      <w:r w:rsidRPr="005A3482">
        <w:t xml:space="preserve">UniSee video walls are available now. This includes 2x2, 3x3, and 4x4 as well as 2x4 and 3x4 configurations. Draper is also ready to provide custom and totally unique solutions for one-off </w:t>
      </w:r>
      <w:r w:rsidR="007655EA">
        <w:t xml:space="preserve">Barco </w:t>
      </w:r>
      <w:r w:rsidRPr="005A3482">
        <w:t>UniSee video wall applications</w:t>
      </w:r>
      <w:r w:rsidR="00983FB9" w:rsidRPr="00983FB9">
        <w:t>.</w:t>
      </w:r>
    </w:p>
    <w:p w14:paraId="3B5C5C5C" w14:textId="51A189F5" w:rsidR="002F3D64" w:rsidRDefault="002F3D64" w:rsidP="005513C3">
      <w:pPr>
        <w:spacing w:after="0" w:line="360" w:lineRule="auto"/>
      </w:pPr>
      <w:r>
        <w:tab/>
      </w:r>
      <w:r w:rsidR="00983FB9">
        <w:t xml:space="preserve">For more information on </w:t>
      </w:r>
      <w:r>
        <w:t xml:space="preserve">Draper </w:t>
      </w:r>
      <w:proofErr w:type="spellStart"/>
      <w:r w:rsidR="00512816">
        <w:t>Smart</w:t>
      </w:r>
      <w:r w:rsidR="00BB7910">
        <w:t>T</w:t>
      </w:r>
      <w:r>
        <w:t>rim</w:t>
      </w:r>
      <w:proofErr w:type="spellEnd"/>
      <w:r>
        <w:t xml:space="preserve"> for Barco UniSee</w:t>
      </w:r>
      <w:r w:rsidR="00983FB9">
        <w:t xml:space="preserve">, </w:t>
      </w:r>
      <w:r w:rsidR="002868D1">
        <w:t xml:space="preserve">visit </w:t>
      </w:r>
      <w:r w:rsidR="007E2B6C">
        <w:t xml:space="preserve">Draper in booth 1342 at </w:t>
      </w:r>
      <w:proofErr w:type="spellStart"/>
      <w:r w:rsidR="007E2B6C">
        <w:t>InfoComm</w:t>
      </w:r>
      <w:proofErr w:type="spellEnd"/>
      <w:r w:rsidR="007E2B6C">
        <w:t xml:space="preserve"> 2019, June 12-14 in Orlando.</w:t>
      </w:r>
    </w:p>
    <w:p w14:paraId="6150164D" w14:textId="77777777" w:rsidR="00816E26" w:rsidRDefault="00816E26" w:rsidP="005513C3">
      <w:pPr>
        <w:spacing w:after="0" w:line="360" w:lineRule="auto"/>
      </w:pPr>
    </w:p>
    <w:p w14:paraId="587482DB" w14:textId="77777777" w:rsidR="00816E26" w:rsidRPr="00816E26" w:rsidRDefault="00816E26" w:rsidP="005513C3">
      <w:pPr>
        <w:spacing w:after="0" w:line="360" w:lineRule="auto"/>
        <w:rPr>
          <w:b/>
        </w:rPr>
      </w:pPr>
      <w:r w:rsidRPr="00816E26">
        <w:rPr>
          <w:b/>
        </w:rPr>
        <w:t>ABOUT DRAPER:</w:t>
      </w:r>
    </w:p>
    <w:p w14:paraId="08CCE135" w14:textId="77777777" w:rsidR="00816E26" w:rsidRDefault="00816E26" w:rsidP="00816E26">
      <w:pPr>
        <w:spacing w:after="0" w:line="360" w:lineRule="auto"/>
        <w:ind w:firstLine="720"/>
      </w:pPr>
      <w:r>
        <w:t>Draper, Inc. creates core and tailored solutions for the professional audiovisual marketplace, including projection screens, custom AV structures, supports, enclosures and lifts, as well as window shades and video conferencing solutions.</w:t>
      </w:r>
    </w:p>
    <w:p w14:paraId="36E852F8" w14:textId="77777777" w:rsidR="00816E26" w:rsidRPr="005513C3" w:rsidRDefault="00816E26" w:rsidP="00816E26">
      <w:pPr>
        <w:spacing w:after="0" w:line="360" w:lineRule="auto"/>
        <w:ind w:firstLine="720"/>
      </w:pPr>
      <w:r>
        <w:lastRenderedPageBreak/>
        <w:t>Established in 1902, Draper markets through a network of dealers and distributors to the commercial, architectural, education and residential markets.</w:t>
      </w:r>
    </w:p>
    <w:p w14:paraId="09C3CE16" w14:textId="77777777" w:rsidR="005513C3" w:rsidRPr="005513C3" w:rsidRDefault="005513C3" w:rsidP="005513C3">
      <w:pPr>
        <w:spacing w:after="0" w:line="360" w:lineRule="auto"/>
      </w:pPr>
      <w:r w:rsidRPr="005513C3">
        <w:br/>
      </w:r>
      <w:r w:rsidRPr="005513C3">
        <w:rPr>
          <w:b/>
        </w:rPr>
        <w:t>Media Contact:</w:t>
      </w:r>
      <w:r w:rsidRPr="005513C3">
        <w:rPr>
          <w:b/>
        </w:rPr>
        <w:br/>
      </w:r>
      <w:r w:rsidRPr="005513C3">
        <w:t>Terry Coffey</w:t>
      </w:r>
    </w:p>
    <w:p w14:paraId="37C5DB3D" w14:textId="77777777" w:rsidR="005513C3" w:rsidRPr="005513C3" w:rsidRDefault="005513C3" w:rsidP="005513C3">
      <w:pPr>
        <w:spacing w:after="0" w:line="360" w:lineRule="auto"/>
      </w:pPr>
      <w:r w:rsidRPr="005513C3">
        <w:t>Phone:</w:t>
      </w:r>
      <w:r w:rsidRPr="005513C3">
        <w:tab/>
        <w:t>765-856-1230</w:t>
      </w:r>
    </w:p>
    <w:p w14:paraId="3C78844F" w14:textId="77777777" w:rsidR="005513C3" w:rsidRPr="005513C3" w:rsidRDefault="005513C3" w:rsidP="005513C3">
      <w:pPr>
        <w:spacing w:after="0" w:line="360" w:lineRule="auto"/>
      </w:pPr>
      <w:r w:rsidRPr="005513C3">
        <w:t>E-mail:</w:t>
      </w:r>
      <w:r w:rsidRPr="005513C3">
        <w:tab/>
      </w:r>
      <w:r w:rsidRPr="005513C3">
        <w:rPr>
          <w:b/>
        </w:rPr>
        <w:t>tcoffey@draperinc.com</w:t>
      </w:r>
    </w:p>
    <w:p w14:paraId="767899AC" w14:textId="77777777" w:rsidR="00A83F49" w:rsidRPr="005513C3" w:rsidRDefault="005513C3" w:rsidP="005513C3">
      <w:pPr>
        <w:spacing w:after="0" w:line="360" w:lineRule="auto"/>
      </w:pPr>
      <w:r w:rsidRPr="005513C3">
        <w:t xml:space="preserve">Website: </w:t>
      </w:r>
      <w:r w:rsidRPr="005513C3">
        <w:rPr>
          <w:b/>
        </w:rPr>
        <w:t>www.draperinc.com</w:t>
      </w:r>
    </w:p>
    <w:sectPr w:rsidR="00A83F49" w:rsidRPr="005513C3" w:rsidSect="009B64A7">
      <w:headerReference w:type="default" r:id="rId7"/>
      <w:footerReference w:type="default" r:id="rId8"/>
      <w:pgSz w:w="12240" w:h="15840"/>
      <w:pgMar w:top="2210" w:right="1350" w:bottom="1980" w:left="1260" w:header="180" w:footer="6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C42A8" w14:textId="77777777" w:rsidR="00013E31" w:rsidRDefault="00013E31" w:rsidP="00D05074">
      <w:pPr>
        <w:spacing w:after="0"/>
      </w:pPr>
      <w:r>
        <w:separator/>
      </w:r>
    </w:p>
  </w:endnote>
  <w:endnote w:type="continuationSeparator" w:id="0">
    <w:p w14:paraId="6F356F60" w14:textId="77777777" w:rsidR="00013E31" w:rsidRDefault="00013E31"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B986"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IN</w:t>
    </w:r>
    <w:r w:rsidR="00C4754A" w:rsidRPr="00C4754A">
      <w:rPr>
        <w:color w:val="404040" w:themeColor="text1" w:themeTint="BF"/>
        <w:sz w:val="20"/>
        <w:szCs w:val="20"/>
      </w:rPr>
      <w:t xml:space="preserve">  USA</w:t>
    </w:r>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BDDEA" w14:textId="77777777" w:rsidR="00013E31" w:rsidRDefault="00013E31" w:rsidP="00D05074">
      <w:pPr>
        <w:spacing w:after="0"/>
      </w:pPr>
      <w:r>
        <w:separator/>
      </w:r>
    </w:p>
  </w:footnote>
  <w:footnote w:type="continuationSeparator" w:id="0">
    <w:p w14:paraId="660BC79B" w14:textId="77777777" w:rsidR="00013E31" w:rsidRDefault="00013E31"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2138" w14:textId="44601702" w:rsidR="00D05074" w:rsidRDefault="00C4754A" w:rsidP="00E94BC8">
    <w:pPr>
      <w:pStyle w:val="Header"/>
    </w:pPr>
    <w:r>
      <w:rPr>
        <w:noProof/>
      </w:rPr>
      <w:drawing>
        <wp:anchor distT="0" distB="0" distL="114300" distR="114300" simplePos="0" relativeHeight="251662336" behindDoc="1" locked="0" layoutInCell="1" allowOverlap="1" wp14:anchorId="6BEC9850" wp14:editId="5FA97FAD">
          <wp:simplePos x="0" y="0"/>
          <wp:positionH relativeFrom="page">
            <wp:posOffset>3936365</wp:posOffset>
          </wp:positionH>
          <wp:positionV relativeFrom="paragraph">
            <wp:posOffset>90805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11"/>
    <w:rsid w:val="00013E31"/>
    <w:rsid w:val="000323EC"/>
    <w:rsid w:val="0003782A"/>
    <w:rsid w:val="00043A61"/>
    <w:rsid w:val="0006031A"/>
    <w:rsid w:val="00087F96"/>
    <w:rsid w:val="000A3FFF"/>
    <w:rsid w:val="000C3F89"/>
    <w:rsid w:val="000D02A8"/>
    <w:rsid w:val="00113AF4"/>
    <w:rsid w:val="00172BFB"/>
    <w:rsid w:val="001759AA"/>
    <w:rsid w:val="00194DEE"/>
    <w:rsid w:val="001C190E"/>
    <w:rsid w:val="001D3A8A"/>
    <w:rsid w:val="00253920"/>
    <w:rsid w:val="002868D1"/>
    <w:rsid w:val="002C637D"/>
    <w:rsid w:val="002E6E11"/>
    <w:rsid w:val="002F3D64"/>
    <w:rsid w:val="00306F3A"/>
    <w:rsid w:val="0032752F"/>
    <w:rsid w:val="00337447"/>
    <w:rsid w:val="00375110"/>
    <w:rsid w:val="003D2F4F"/>
    <w:rsid w:val="00441B20"/>
    <w:rsid w:val="00454D3A"/>
    <w:rsid w:val="004B7A0B"/>
    <w:rsid w:val="004E4C48"/>
    <w:rsid w:val="00512816"/>
    <w:rsid w:val="00546007"/>
    <w:rsid w:val="005513C3"/>
    <w:rsid w:val="005A3482"/>
    <w:rsid w:val="005F0FDA"/>
    <w:rsid w:val="006334DC"/>
    <w:rsid w:val="00636C1A"/>
    <w:rsid w:val="00656532"/>
    <w:rsid w:val="00664821"/>
    <w:rsid w:val="00691667"/>
    <w:rsid w:val="006C44B4"/>
    <w:rsid w:val="00724DAF"/>
    <w:rsid w:val="007417E2"/>
    <w:rsid w:val="00750583"/>
    <w:rsid w:val="007655EA"/>
    <w:rsid w:val="007E2B6C"/>
    <w:rsid w:val="007E52A2"/>
    <w:rsid w:val="00816E26"/>
    <w:rsid w:val="00864440"/>
    <w:rsid w:val="008903B7"/>
    <w:rsid w:val="008A2983"/>
    <w:rsid w:val="0097576F"/>
    <w:rsid w:val="00983FB9"/>
    <w:rsid w:val="009B64A7"/>
    <w:rsid w:val="009F58A1"/>
    <w:rsid w:val="009F71F8"/>
    <w:rsid w:val="00A66C09"/>
    <w:rsid w:val="00A83F49"/>
    <w:rsid w:val="00A972FF"/>
    <w:rsid w:val="00AA284D"/>
    <w:rsid w:val="00AB261C"/>
    <w:rsid w:val="00AB7C82"/>
    <w:rsid w:val="00B13884"/>
    <w:rsid w:val="00B64495"/>
    <w:rsid w:val="00BB7910"/>
    <w:rsid w:val="00BE63F4"/>
    <w:rsid w:val="00C4754A"/>
    <w:rsid w:val="00C97CB5"/>
    <w:rsid w:val="00CC2DE2"/>
    <w:rsid w:val="00CF673F"/>
    <w:rsid w:val="00D05074"/>
    <w:rsid w:val="00D80588"/>
    <w:rsid w:val="00DB3FD7"/>
    <w:rsid w:val="00DD162C"/>
    <w:rsid w:val="00DE5C36"/>
    <w:rsid w:val="00DF1663"/>
    <w:rsid w:val="00E03ED1"/>
    <w:rsid w:val="00E94BC8"/>
    <w:rsid w:val="00F2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0BC72"/>
  <w15:chartTrackingRefBased/>
  <w15:docId w15:val="{1724E113-748B-4F36-843A-BEFD7103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667"/>
    <w:pPr>
      <w:spacing w:after="280" w:line="240" w:lineRule="auto"/>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pPr>
    <w:rPr>
      <w:color w:val="auto"/>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pPr>
    <w:rPr>
      <w:color w:val="auto"/>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contextualSpacing/>
    </w:pPr>
    <w:rPr>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line="336" w:lineRule="auto"/>
      <w:contextualSpacing/>
    </w:pPr>
  </w:style>
  <w:style w:type="paragraph" w:styleId="Salutation">
    <w:name w:val="Salutation"/>
    <w:basedOn w:val="Normal"/>
    <w:next w:val="Normal"/>
    <w:link w:val="SalutationChar"/>
    <w:uiPriority w:val="4"/>
    <w:unhideWhenUsed/>
    <w:qFormat/>
    <w:rsid w:val="0069166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pPr>
    <w:rPr>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551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CF72-F85B-4B51-A34B-4E7F295F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 Frownfelter</dc:creator>
  <cp:keywords/>
  <dc:description/>
  <cp:lastModifiedBy>Terry Coffey</cp:lastModifiedBy>
  <cp:revision>2</cp:revision>
  <cp:lastPrinted>2017-06-23T13:18:00Z</cp:lastPrinted>
  <dcterms:created xsi:type="dcterms:W3CDTF">2019-04-25T14:37:00Z</dcterms:created>
  <dcterms:modified xsi:type="dcterms:W3CDTF">2019-04-25T14:37:00Z</dcterms:modified>
</cp:coreProperties>
</file>