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38BE9" w14:textId="1B2CDDE4" w:rsidR="005513C3" w:rsidRPr="005513C3" w:rsidRDefault="00172BFB" w:rsidP="005513C3">
      <w:pPr>
        <w:spacing w:after="120" w:line="360" w:lineRule="auto"/>
        <w:jc w:val="center"/>
        <w:rPr>
          <w:b/>
          <w:sz w:val="32"/>
          <w:szCs w:val="32"/>
        </w:rPr>
      </w:pPr>
      <w:r>
        <w:rPr>
          <w:b/>
          <w:sz w:val="32"/>
          <w:szCs w:val="32"/>
        </w:rPr>
        <w:t>Draper</w:t>
      </w:r>
      <w:r w:rsidR="006334DC">
        <w:rPr>
          <w:b/>
          <w:sz w:val="32"/>
          <w:szCs w:val="32"/>
        </w:rPr>
        <w:t>®</w:t>
      </w:r>
      <w:r>
        <w:rPr>
          <w:b/>
          <w:sz w:val="32"/>
          <w:szCs w:val="32"/>
        </w:rPr>
        <w:t xml:space="preserve"> </w:t>
      </w:r>
      <w:r w:rsidR="00F42902">
        <w:rPr>
          <w:b/>
          <w:sz w:val="32"/>
          <w:szCs w:val="32"/>
        </w:rPr>
        <w:t xml:space="preserve">Introduces AV Mounts and Structures at </w:t>
      </w:r>
      <w:proofErr w:type="spellStart"/>
      <w:r w:rsidR="00F42902">
        <w:rPr>
          <w:b/>
          <w:sz w:val="32"/>
          <w:szCs w:val="32"/>
        </w:rPr>
        <w:t>InfoComm</w:t>
      </w:r>
      <w:proofErr w:type="spellEnd"/>
      <w:r w:rsidR="00F42902">
        <w:rPr>
          <w:b/>
          <w:sz w:val="32"/>
          <w:szCs w:val="32"/>
        </w:rPr>
        <w:t xml:space="preserve"> 2019</w:t>
      </w:r>
    </w:p>
    <w:p w14:paraId="1D08BDDE" w14:textId="72311E66" w:rsidR="00516675" w:rsidRDefault="005513C3" w:rsidP="00155C8B">
      <w:pPr>
        <w:spacing w:after="0" w:line="360" w:lineRule="auto"/>
      </w:pPr>
      <w:r w:rsidRPr="005513C3">
        <w:rPr>
          <w:b/>
        </w:rPr>
        <w:t>(Spiceland, Ind.)</w:t>
      </w:r>
      <w:r w:rsidR="00DE5C36">
        <w:rPr>
          <w:b/>
        </w:rPr>
        <w:t xml:space="preserve"> </w:t>
      </w:r>
      <w:r w:rsidR="00BE63F4">
        <w:rPr>
          <w:b/>
        </w:rPr>
        <w:t>–</w:t>
      </w:r>
      <w:r w:rsidRPr="005513C3">
        <w:t xml:space="preserve"> </w:t>
      </w:r>
      <w:r w:rsidR="00516675">
        <w:t xml:space="preserve">At </w:t>
      </w:r>
      <w:proofErr w:type="spellStart"/>
      <w:r w:rsidR="00516675">
        <w:t>InfoComm</w:t>
      </w:r>
      <w:proofErr w:type="spellEnd"/>
      <w:r w:rsidR="00516675">
        <w:t xml:space="preserve"> 2019, </w:t>
      </w:r>
      <w:r w:rsidR="00516675" w:rsidRPr="00516675">
        <w:t xml:space="preserve">Draper will be concentrating on AV mounts and structures with </w:t>
      </w:r>
      <w:r w:rsidR="00516675">
        <w:t>several universal solutions for LCD displays and custom structures for LED video walls</w:t>
      </w:r>
      <w:r w:rsidR="00516675" w:rsidRPr="00516675">
        <w:t>.</w:t>
      </w:r>
    </w:p>
    <w:p w14:paraId="311EAE41" w14:textId="04E54B11" w:rsidR="003B6B2A" w:rsidRDefault="005B34EF" w:rsidP="003B6B2A">
      <w:pPr>
        <w:spacing w:after="0" w:line="360" w:lineRule="auto"/>
        <w:ind w:firstLine="720"/>
      </w:pPr>
      <w:r>
        <w:t>Video Wall Mount</w:t>
      </w:r>
      <w:r w:rsidR="003B6B2A">
        <w:t xml:space="preserve"> is a</w:t>
      </w:r>
      <w:r w:rsidR="003B6B2A" w:rsidRPr="00AA303A">
        <w:t xml:space="preserve"> </w:t>
      </w:r>
      <w:bookmarkStart w:id="0" w:name="_Hlk7524827"/>
      <w:r w:rsidR="003B6B2A" w:rsidRPr="00AA303A">
        <w:t xml:space="preserve">cost-effective and simple </w:t>
      </w:r>
      <w:bookmarkEnd w:id="0"/>
      <w:r w:rsidR="003B6B2A" w:rsidRPr="00AA303A">
        <w:t>way of building a video wall or mounting several screens in a row</w:t>
      </w:r>
      <w:r w:rsidR="003B6B2A">
        <w:t xml:space="preserve">. </w:t>
      </w:r>
      <w:r w:rsidR="003B6B2A" w:rsidRPr="00AA303A">
        <w:t xml:space="preserve">Simply choose as many </w:t>
      </w:r>
      <w:r w:rsidR="003B6B2A">
        <w:t>mounts</w:t>
      </w:r>
      <w:r w:rsidR="003B6B2A" w:rsidRPr="00AA303A">
        <w:t xml:space="preserve"> as you need. </w:t>
      </w:r>
      <w:r>
        <w:t xml:space="preserve">Video Wall Mount </w:t>
      </w:r>
      <w:bookmarkStart w:id="1" w:name="_GoBack"/>
      <w:bookmarkEnd w:id="1"/>
      <w:r w:rsidR="003B6B2A">
        <w:t xml:space="preserve">places the display </w:t>
      </w:r>
      <w:r w:rsidR="003B6B2A" w:rsidRPr="00AA303A">
        <w:t xml:space="preserve">close to the wall. </w:t>
      </w:r>
      <w:r w:rsidR="003B6B2A" w:rsidRPr="00A05B95">
        <w:t>Fine vertical and depth adjustments allow edge-to-edge mounting.</w:t>
      </w:r>
    </w:p>
    <w:p w14:paraId="010FB87A" w14:textId="72CCF386" w:rsidR="003B6B2A" w:rsidRPr="00A05B95" w:rsidRDefault="003B6B2A" w:rsidP="003B6B2A">
      <w:pPr>
        <w:spacing w:after="0" w:line="360" w:lineRule="auto"/>
      </w:pPr>
      <w:r>
        <w:tab/>
        <w:t xml:space="preserve">The </w:t>
      </w:r>
      <w:r w:rsidR="005B34EF">
        <w:t>Extendable Video Wall Mount</w:t>
      </w:r>
      <w:r>
        <w:t xml:space="preserve"> employs spring-mounted extender units to make display service or exchange easier than ever. Pressing a screen brings it out from the wall, available for service or exchange. Other screens in the video wall are not disturbed and can remain in use while one screen is being serviced, saving time and money.</w:t>
      </w:r>
    </w:p>
    <w:p w14:paraId="760A29FC" w14:textId="2FEB069A" w:rsidR="00350442" w:rsidRDefault="00350442" w:rsidP="006C5A88">
      <w:pPr>
        <w:spacing w:after="0" w:line="360" w:lineRule="auto"/>
        <w:ind w:firstLine="720"/>
      </w:pPr>
      <w:r>
        <w:t xml:space="preserve">The </w:t>
      </w:r>
      <w:r w:rsidR="00CF44CC">
        <w:t>Icon</w:t>
      </w:r>
      <w:r w:rsidR="00BC259B">
        <w:t xml:space="preserve"> </w:t>
      </w:r>
      <w:r w:rsidR="00CF44CC">
        <w:t>Ace</w:t>
      </w:r>
      <w:r w:rsidR="00BC259B">
        <w:t xml:space="preserve"> </w:t>
      </w:r>
      <w:proofErr w:type="spellStart"/>
      <w:r w:rsidR="00BC259B">
        <w:t>Freestand</w:t>
      </w:r>
      <w:proofErr w:type="spellEnd"/>
      <w:r w:rsidR="00BC259B">
        <w:t xml:space="preserve"> </w:t>
      </w:r>
      <w:r>
        <w:t>provid</w:t>
      </w:r>
      <w:r w:rsidR="00BC259B">
        <w:t>es a stable and reliable video wall where there is no wall</w:t>
      </w:r>
      <w:r w:rsidR="00F419F5">
        <w:t>, and only requires floor support</w:t>
      </w:r>
      <w:r>
        <w:t>.</w:t>
      </w:r>
      <w:r w:rsidR="00516675">
        <w:t xml:space="preserve"> </w:t>
      </w:r>
      <w:r w:rsidR="00F419F5">
        <w:t>Many components ship</w:t>
      </w:r>
      <w:r w:rsidR="00E43916">
        <w:t xml:space="preserve"> pre-assembl</w:t>
      </w:r>
      <w:r w:rsidR="00F419F5">
        <w:t>ed,</w:t>
      </w:r>
      <w:r w:rsidR="00E43916">
        <w:t xml:space="preserve"> mak</w:t>
      </w:r>
      <w:r w:rsidR="00F419F5">
        <w:t>ing</w:t>
      </w:r>
      <w:r w:rsidR="00E43916">
        <w:t xml:space="preserve"> the Icon Ace </w:t>
      </w:r>
      <w:proofErr w:type="spellStart"/>
      <w:r w:rsidR="00E43916">
        <w:t>Freestand</w:t>
      </w:r>
      <w:proofErr w:type="spellEnd"/>
      <w:r w:rsidR="00E43916">
        <w:t xml:space="preserve"> much easier to install, and the modular design provides fine </w:t>
      </w:r>
      <w:r w:rsidR="00E43916" w:rsidRPr="00350442">
        <w:t xml:space="preserve">X/Y/Z axis adjustment </w:t>
      </w:r>
      <w:r w:rsidR="00E43916">
        <w:t>for each display</w:t>
      </w:r>
      <w:r w:rsidR="00CF44CC">
        <w:t>.</w:t>
      </w:r>
      <w:r w:rsidR="00516675">
        <w:t xml:space="preserve"> </w:t>
      </w:r>
      <w:r>
        <w:t xml:space="preserve">The Icon Ace </w:t>
      </w:r>
      <w:proofErr w:type="spellStart"/>
      <w:r>
        <w:t>Freestand</w:t>
      </w:r>
      <w:proofErr w:type="spellEnd"/>
      <w:r>
        <w:t xml:space="preserve"> works with 46” or 55” display sizes</w:t>
      </w:r>
      <w:r w:rsidR="00F24085">
        <w:t xml:space="preserve"> with a </w:t>
      </w:r>
      <w:r w:rsidR="00F24085" w:rsidRPr="00B07521">
        <w:t>VESA 800 x 400mm</w:t>
      </w:r>
      <w:r w:rsidR="00F24085">
        <w:t xml:space="preserve"> mounting pattern</w:t>
      </w:r>
      <w:r w:rsidR="00F419F5">
        <w:t>.</w:t>
      </w:r>
      <w:r>
        <w:t xml:space="preserve"> </w:t>
      </w:r>
      <w:r w:rsidR="00F419F5">
        <w:t xml:space="preserve">It </w:t>
      </w:r>
      <w:r>
        <w:t xml:space="preserve">is available in </w:t>
      </w:r>
      <w:r w:rsidR="00F24085" w:rsidRPr="00F24085">
        <w:t xml:space="preserve">2x2, 3x3, </w:t>
      </w:r>
      <w:r w:rsidR="00F24085">
        <w:t xml:space="preserve">and </w:t>
      </w:r>
      <w:r w:rsidR="00F24085" w:rsidRPr="00F24085">
        <w:t xml:space="preserve">4x4 </w:t>
      </w:r>
      <w:r w:rsidR="00F419F5">
        <w:t xml:space="preserve">horizontal </w:t>
      </w:r>
      <w:r w:rsidR="00F24085" w:rsidRPr="00F24085">
        <w:t>array configurations</w:t>
      </w:r>
      <w:r w:rsidR="00F24085">
        <w:t>.</w:t>
      </w:r>
      <w:r>
        <w:t xml:space="preserve"> It is also possible to mount several Icon Ace </w:t>
      </w:r>
      <w:proofErr w:type="spellStart"/>
      <w:r>
        <w:t>Freestands</w:t>
      </w:r>
      <w:proofErr w:type="spellEnd"/>
      <w:r>
        <w:t xml:space="preserve"> side by side to create an extra-</w:t>
      </w:r>
      <w:r w:rsidR="00F419F5">
        <w:t>wide</w:t>
      </w:r>
      <w:r>
        <w:t xml:space="preserve"> video wall. </w:t>
      </w:r>
      <w:r w:rsidRPr="00B07521">
        <w:t>Option</w:t>
      </w:r>
      <w:r>
        <w:t>al</w:t>
      </w:r>
      <w:r w:rsidRPr="00B07521">
        <w:t xml:space="preserve"> cladding </w:t>
      </w:r>
      <w:r>
        <w:t xml:space="preserve">is available </w:t>
      </w:r>
      <w:r w:rsidR="00F24085">
        <w:t>for</w:t>
      </w:r>
      <w:r w:rsidRPr="00B07521">
        <w:t xml:space="preserve"> </w:t>
      </w:r>
      <w:r w:rsidR="00F24085">
        <w:t xml:space="preserve">the </w:t>
      </w:r>
      <w:r w:rsidRPr="00B07521">
        <w:t>bottom, sides, and back</w:t>
      </w:r>
      <w:r w:rsidR="00F24085">
        <w:t>.</w:t>
      </w:r>
    </w:p>
    <w:p w14:paraId="46D46F5B" w14:textId="77777777" w:rsidR="009364DF" w:rsidRDefault="009364DF" w:rsidP="009364DF">
      <w:pPr>
        <w:spacing w:after="0" w:line="360" w:lineRule="auto"/>
        <w:ind w:firstLine="720"/>
      </w:pPr>
      <w:r>
        <w:t>Draper</w:t>
      </w:r>
      <w:r w:rsidRPr="002526FD">
        <w:t xml:space="preserve"> partnered with </w:t>
      </w:r>
      <w:proofErr w:type="spellStart"/>
      <w:r w:rsidRPr="002526FD">
        <w:t>Leyard</w:t>
      </w:r>
      <w:proofErr w:type="spellEnd"/>
      <w:r w:rsidRPr="002526FD">
        <w:t xml:space="preserve"> and Planar to design </w:t>
      </w:r>
      <w:r>
        <w:t xml:space="preserve">an </w:t>
      </w:r>
      <w:r w:rsidRPr="002526FD">
        <w:t xml:space="preserve">LED mounting solution for the </w:t>
      </w:r>
      <w:proofErr w:type="spellStart"/>
      <w:r w:rsidRPr="002526FD">
        <w:t>Leyard</w:t>
      </w:r>
      <w:proofErr w:type="spellEnd"/>
      <w:r w:rsidRPr="002526FD">
        <w:t xml:space="preserve">® TVF Series video wall. </w:t>
      </w:r>
      <w:r>
        <w:t>Draper’s</w:t>
      </w:r>
      <w:r w:rsidRPr="002526FD">
        <w:t xml:space="preserve"> ADA-compliant solution</w:t>
      </w:r>
      <w:r>
        <w:t xml:space="preserve"> feature</w:t>
      </w:r>
      <w:r w:rsidRPr="002526FD">
        <w:t xml:space="preserve">s independent X-Y-Z adjustments for fast and flawless installation. Native 16:9 HD sizes include 5 x 5 (137" D), 6 x 6 (164" D), 8 x 8 (219" D), and more. Custom sizes and aspect ratios are available using the same design. </w:t>
      </w:r>
      <w:r>
        <w:t>This</w:t>
      </w:r>
      <w:r w:rsidRPr="002526FD">
        <w:t xml:space="preserve"> </w:t>
      </w:r>
      <w:r>
        <w:t xml:space="preserve">tailored </w:t>
      </w:r>
      <w:r w:rsidRPr="002526FD">
        <w:t xml:space="preserve">mounting solution </w:t>
      </w:r>
      <w:r>
        <w:t>is for flat</w:t>
      </w:r>
      <w:r w:rsidRPr="002526FD">
        <w:t xml:space="preserve"> video walls.</w:t>
      </w:r>
    </w:p>
    <w:p w14:paraId="6150164D" w14:textId="248A4C86" w:rsidR="00816E26" w:rsidRDefault="009364DF" w:rsidP="009364DF">
      <w:pPr>
        <w:spacing w:after="0" w:line="360" w:lineRule="auto"/>
        <w:ind w:firstLine="720"/>
      </w:pPr>
      <w:r>
        <w:t xml:space="preserve">There will be a curved solution on display. Draper worked with </w:t>
      </w:r>
      <w:proofErr w:type="spellStart"/>
      <w:r w:rsidRPr="00F47913">
        <w:t>Absen</w:t>
      </w:r>
      <w:proofErr w:type="spellEnd"/>
      <w:r w:rsidRPr="00F47913">
        <w:t xml:space="preserve"> </w:t>
      </w:r>
      <w:r>
        <w:t xml:space="preserve">to develop a tailored mounting solution </w:t>
      </w:r>
      <w:r w:rsidRPr="00F47913">
        <w:t xml:space="preserve">for </w:t>
      </w:r>
      <w:r>
        <w:t>the</w:t>
      </w:r>
      <w:r w:rsidRPr="00F47913">
        <w:t xml:space="preserve"> Acclaim series</w:t>
      </w:r>
      <w:r>
        <w:t xml:space="preserve"> LED panels</w:t>
      </w:r>
      <w:r w:rsidRPr="00F47913">
        <w:t xml:space="preserve">. </w:t>
      </w:r>
      <w:r>
        <w:t xml:space="preserve">The Acclaim series has pixel pitches available from 1.2 to 3.8 in a true 16:9 aspect ratio. </w:t>
      </w:r>
      <w:r w:rsidRPr="00F47913">
        <w:t xml:space="preserve"> </w:t>
      </w:r>
      <w:r>
        <w:t xml:space="preserve">Draper’s solution </w:t>
      </w:r>
      <w:r w:rsidRPr="00F47913">
        <w:t>provide</w:t>
      </w:r>
      <w:r>
        <w:t>s</w:t>
      </w:r>
      <w:r w:rsidRPr="00F47913">
        <w:t xml:space="preserve"> a fac</w:t>
      </w:r>
      <w:r>
        <w:t>e</w:t>
      </w:r>
      <w:r w:rsidRPr="00F47913">
        <w:t xml:space="preserve">ted curved </w:t>
      </w:r>
      <w:r>
        <w:t>a</w:t>
      </w:r>
      <w:r w:rsidRPr="00F47913">
        <w:t xml:space="preserve">rray </w:t>
      </w:r>
      <w:r>
        <w:t>throu</w:t>
      </w:r>
      <w:r w:rsidRPr="00F47913">
        <w:t>g</w:t>
      </w:r>
      <w:r>
        <w:t>h</w:t>
      </w:r>
      <w:r w:rsidRPr="00F47913">
        <w:t xml:space="preserve"> precise alignment between each column of panels. This complete solution is provided with all needed hardware including side cladding and lower ve</w:t>
      </w:r>
      <w:r>
        <w:t>n</w:t>
      </w:r>
      <w:r w:rsidRPr="00F47913">
        <w:t>t</w:t>
      </w:r>
      <w:r>
        <w:t>i</w:t>
      </w:r>
      <w:r w:rsidRPr="00F47913">
        <w:t xml:space="preserve">lated filler panels. </w:t>
      </w:r>
      <w:r>
        <w:t xml:space="preserve">It </w:t>
      </w:r>
      <w:r w:rsidRPr="00F47913">
        <w:t>can also be tailored for flying applications</w:t>
      </w:r>
      <w:r>
        <w:t xml:space="preserve"> and is easily adaptable to other manufacturers’ products</w:t>
      </w:r>
      <w:r w:rsidRPr="00F47913">
        <w:t>.</w:t>
      </w:r>
    </w:p>
    <w:p w14:paraId="68A6783C" w14:textId="29E1AE65" w:rsidR="009364DF" w:rsidRDefault="00A50439" w:rsidP="00A50439">
      <w:pPr>
        <w:spacing w:after="0" w:line="360" w:lineRule="auto"/>
        <w:ind w:firstLine="720"/>
      </w:pPr>
      <w:r>
        <w:lastRenderedPageBreak/>
        <w:t xml:space="preserve">When Sony needed a solution for safe transport and easy demo setup for its Crystal LED technology, a great deal of precision was required. </w:t>
      </w:r>
      <w:r w:rsidRPr="00327122">
        <w:t>Crystal LED requires XYZ alignment in the micrometer range</w:t>
      </w:r>
      <w:r>
        <w:t xml:space="preserve">. Draper’s portable case </w:t>
      </w:r>
      <w:r w:rsidRPr="00327122">
        <w:t>provide</w:t>
      </w:r>
      <w:r>
        <w:t>s</w:t>
      </w:r>
      <w:r w:rsidRPr="00327122">
        <w:t xml:space="preserve"> a structure that is extremely rig</w:t>
      </w:r>
      <w:r>
        <w:t>i</w:t>
      </w:r>
      <w:r w:rsidRPr="00327122">
        <w:t>d and prevents flexing due to the weight of multiple installed cabinets.</w:t>
      </w:r>
      <w:r>
        <w:t xml:space="preserve">  The case base structure is also </w:t>
      </w:r>
      <w:r w:rsidRPr="00327122">
        <w:t xml:space="preserve">adjustable </w:t>
      </w:r>
      <w:r>
        <w:t xml:space="preserve">with </w:t>
      </w:r>
      <w:r w:rsidRPr="00327122">
        <w:t>a solid machined starter bar call</w:t>
      </w:r>
      <w:r>
        <w:t>ed</w:t>
      </w:r>
      <w:r w:rsidRPr="00327122">
        <w:t xml:space="preserve"> a DUB. </w:t>
      </w:r>
      <w:r>
        <w:t xml:space="preserve">The </w:t>
      </w:r>
      <w:r w:rsidRPr="00327122">
        <w:t xml:space="preserve">base and DUB </w:t>
      </w:r>
      <w:r>
        <w:t>are</w:t>
      </w:r>
      <w:r w:rsidRPr="00327122">
        <w:t xml:space="preserve"> manufactured to extremely precise</w:t>
      </w:r>
      <w:r>
        <w:t xml:space="preserve"> </w:t>
      </w:r>
      <w:proofErr w:type="gramStart"/>
      <w:r w:rsidRPr="00327122">
        <w:t>measurements</w:t>
      </w:r>
      <w:proofErr w:type="gramEnd"/>
      <w:r>
        <w:t xml:space="preserve"> so </w:t>
      </w:r>
      <w:r w:rsidRPr="00327122">
        <w:t>the solution cannot flex more than .02mm under the load of even an 8K display.</w:t>
      </w:r>
    </w:p>
    <w:p w14:paraId="51EC31B5" w14:textId="0F3C2DD9" w:rsidR="00261FC4" w:rsidRDefault="00261FC4" w:rsidP="00A50439">
      <w:pPr>
        <w:spacing w:after="0" w:line="360" w:lineRule="auto"/>
        <w:ind w:firstLine="720"/>
      </w:pPr>
      <w:r>
        <w:t xml:space="preserve">When Barco introduced their UniSee® system in 2017, they </w:t>
      </w:r>
      <w:r w:rsidRPr="00BB7910">
        <w:t xml:space="preserve">transformed </w:t>
      </w:r>
      <w:r>
        <w:t xml:space="preserve">the LCD video wall experience. Barco </w:t>
      </w:r>
      <w:r w:rsidRPr="005A3482">
        <w:t>UniSee provided unmatched installation ease and uniformity with a stunning image. Barco’s mounting system allowed for the thinnest bezels, but one thing was missing</w:t>
      </w:r>
      <w:r>
        <w:t xml:space="preserve">: a trim solution. </w:t>
      </w:r>
      <w:proofErr w:type="spellStart"/>
      <w:r>
        <w:t>SmartTrim</w:t>
      </w:r>
      <w:proofErr w:type="spellEnd"/>
      <w:r>
        <w:t>™ for Barco UniSee is a patent pending, design-protected solution co</w:t>
      </w:r>
      <w:r w:rsidRPr="005A3482">
        <w:t>-developed with SMS Smart Media Solutions, a Draper subsidiary in Sweden</w:t>
      </w:r>
      <w:r>
        <w:t xml:space="preserve">. It provides a simple and elegant trim remedy for a wide range of </w:t>
      </w:r>
      <w:r w:rsidRPr="00BB7910">
        <w:t xml:space="preserve">standard and custom </w:t>
      </w:r>
      <w:r>
        <w:t xml:space="preserve">Barco </w:t>
      </w:r>
      <w:r w:rsidRPr="00BB7910">
        <w:t>UniSee configurations</w:t>
      </w:r>
      <w:r>
        <w:t xml:space="preserve">. </w:t>
      </w:r>
      <w:r w:rsidRPr="005A3482">
        <w:t xml:space="preserve">Draper is also ready to provide custom and totally unique solutions for one-off </w:t>
      </w:r>
      <w:r>
        <w:t xml:space="preserve">Barco </w:t>
      </w:r>
      <w:r w:rsidRPr="005A3482">
        <w:t>UniSee video wall applications</w:t>
      </w:r>
      <w:r w:rsidRPr="00983FB9">
        <w:t>.</w:t>
      </w:r>
    </w:p>
    <w:p w14:paraId="12B7A564" w14:textId="54072565" w:rsidR="00261FC4" w:rsidRDefault="00261FC4" w:rsidP="00A50439">
      <w:pPr>
        <w:spacing w:after="0" w:line="360" w:lineRule="auto"/>
        <w:ind w:firstLine="720"/>
      </w:pPr>
      <w:r>
        <w:t>D</w:t>
      </w:r>
      <w:r w:rsidRPr="0023288C">
        <w:t>igital projector</w:t>
      </w:r>
      <w:r>
        <w:t>s can put out a lot of heat, and cooling fan noise can be a big distraction—especially with shorter throw distances putting the projector closer to the audience. With Draper’s Silent Partner, projector heat and noise are no longer a problem. The Silent Partner is a projector enclosure designed to hold projectors from 5,000—15,000 ANSI lumens with a convoluted exhaust airflow path and acoustic insulation foam to greatly reduce any sound from the projector, while the thermostatic fan control ensures proper projector cooling. Featuring lockable access doors to allow for easy projector service, the Silent Partner goes anywhere, mounts beneath most ceilings, and can also be attached to a projector lift to conceal the unit when not in use. The Silent Partner has a voltage range from 100-250VAC 50-60Hz.</w:t>
      </w:r>
    </w:p>
    <w:p w14:paraId="34998F57" w14:textId="38915580" w:rsidR="00261FC4" w:rsidRDefault="00261FC4" w:rsidP="00261FC4">
      <w:pPr>
        <w:spacing w:after="0" w:line="360" w:lineRule="auto"/>
      </w:pPr>
      <w:r>
        <w:tab/>
        <w:t xml:space="preserve">To see these examples of Draper’s AV mounting solutions, visit Draper in booth 1342 at </w:t>
      </w:r>
      <w:proofErr w:type="spellStart"/>
      <w:r>
        <w:t>InfoComm</w:t>
      </w:r>
      <w:proofErr w:type="spellEnd"/>
      <w:r>
        <w:t xml:space="preserve"> 2019, June 12-14 in Orlando.</w:t>
      </w:r>
    </w:p>
    <w:p w14:paraId="650ED139" w14:textId="77777777" w:rsidR="00516675" w:rsidRDefault="00516675" w:rsidP="005513C3">
      <w:pPr>
        <w:spacing w:after="0" w:line="360" w:lineRule="auto"/>
      </w:pPr>
    </w:p>
    <w:p w14:paraId="587482DB" w14:textId="77777777" w:rsidR="00816E26" w:rsidRPr="00816E26" w:rsidRDefault="00816E26" w:rsidP="005513C3">
      <w:pPr>
        <w:spacing w:after="0" w:line="360" w:lineRule="auto"/>
        <w:rPr>
          <w:b/>
        </w:rPr>
      </w:pPr>
      <w:r w:rsidRPr="00816E26">
        <w:rPr>
          <w:b/>
        </w:rPr>
        <w:t>ABOUT DRAPER:</w:t>
      </w:r>
    </w:p>
    <w:p w14:paraId="08CCE135" w14:textId="77777777" w:rsidR="00816E26" w:rsidRDefault="00816E26" w:rsidP="00816E26">
      <w:pPr>
        <w:spacing w:after="0" w:line="360" w:lineRule="auto"/>
        <w:ind w:firstLine="720"/>
      </w:pPr>
      <w:r>
        <w:t>Draper, Inc. creates core and tailored solutions for the professional audiovisual marketplace, including projection screens, custom AV structures, supports, enclosures and lifts, as well as window shades and video conferencing solutions.</w:t>
      </w:r>
    </w:p>
    <w:p w14:paraId="36E852F8" w14:textId="77777777" w:rsidR="00816E26" w:rsidRPr="005513C3" w:rsidRDefault="00816E26" w:rsidP="00816E26">
      <w:pPr>
        <w:spacing w:after="0" w:line="360" w:lineRule="auto"/>
        <w:ind w:firstLine="720"/>
      </w:pPr>
      <w:r>
        <w:lastRenderedPageBreak/>
        <w:t>Established in 1902, Draper markets through a network of dealers and distributors to the commercial, architectural, education and residential markets.</w:t>
      </w:r>
    </w:p>
    <w:p w14:paraId="09C3CE16" w14:textId="77777777" w:rsidR="005513C3" w:rsidRPr="005513C3" w:rsidRDefault="005513C3" w:rsidP="005513C3">
      <w:pPr>
        <w:spacing w:after="0" w:line="360" w:lineRule="auto"/>
      </w:pPr>
      <w:r w:rsidRPr="005513C3">
        <w:br/>
      </w:r>
      <w:r w:rsidRPr="005513C3">
        <w:rPr>
          <w:b/>
        </w:rPr>
        <w:t>Media Contact:</w:t>
      </w:r>
      <w:r w:rsidRPr="005513C3">
        <w:rPr>
          <w:b/>
        </w:rPr>
        <w:br/>
      </w:r>
      <w:r w:rsidRPr="005513C3">
        <w:t>Terry Coffey</w:t>
      </w:r>
    </w:p>
    <w:p w14:paraId="37C5DB3D" w14:textId="77777777" w:rsidR="005513C3" w:rsidRPr="005513C3" w:rsidRDefault="005513C3" w:rsidP="005513C3">
      <w:pPr>
        <w:spacing w:after="0" w:line="360" w:lineRule="auto"/>
      </w:pPr>
      <w:r w:rsidRPr="005513C3">
        <w:t>Phone:</w:t>
      </w:r>
      <w:r w:rsidRPr="005513C3">
        <w:tab/>
        <w:t>765-856-1230</w:t>
      </w:r>
    </w:p>
    <w:p w14:paraId="3C78844F" w14:textId="77777777" w:rsidR="005513C3" w:rsidRPr="005513C3" w:rsidRDefault="005513C3" w:rsidP="005513C3">
      <w:pPr>
        <w:spacing w:after="0" w:line="360" w:lineRule="auto"/>
      </w:pPr>
      <w:r w:rsidRPr="005513C3">
        <w:t>E-mail:</w:t>
      </w:r>
      <w:r w:rsidRPr="005513C3">
        <w:tab/>
      </w:r>
      <w:r w:rsidRPr="005513C3">
        <w:rPr>
          <w:b/>
        </w:rPr>
        <w:t>tcoffey@draperinc.com</w:t>
      </w:r>
    </w:p>
    <w:p w14:paraId="767899AC" w14:textId="77777777" w:rsidR="00A83F49" w:rsidRPr="005513C3" w:rsidRDefault="005513C3" w:rsidP="005513C3">
      <w:pPr>
        <w:spacing w:after="0" w:line="360" w:lineRule="auto"/>
      </w:pPr>
      <w:r w:rsidRPr="005513C3">
        <w:t xml:space="preserve">Website: </w:t>
      </w:r>
      <w:r w:rsidRPr="005513C3">
        <w:rPr>
          <w:b/>
        </w:rPr>
        <w:t>www.draperinc.com</w:t>
      </w:r>
    </w:p>
    <w:sectPr w:rsidR="00A83F49" w:rsidRPr="005513C3" w:rsidSect="009B64A7">
      <w:headerReference w:type="default" r:id="rId7"/>
      <w:footerReference w:type="default" r:id="rId8"/>
      <w:pgSz w:w="12240" w:h="15840"/>
      <w:pgMar w:top="2210" w:right="1350" w:bottom="1980" w:left="1260" w:header="180" w:footer="6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580D8" w14:textId="77777777" w:rsidR="00EB7C49" w:rsidRDefault="00EB7C49" w:rsidP="00D05074">
      <w:pPr>
        <w:spacing w:after="0"/>
      </w:pPr>
      <w:r>
        <w:separator/>
      </w:r>
    </w:p>
  </w:endnote>
  <w:endnote w:type="continuationSeparator" w:id="0">
    <w:p w14:paraId="429703FE" w14:textId="77777777" w:rsidR="00EB7C49" w:rsidRDefault="00EB7C49" w:rsidP="00D05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B986" w14:textId="77777777" w:rsidR="00113AF4" w:rsidRPr="00C4754A" w:rsidRDefault="000C3F89" w:rsidP="000C3F89">
    <w:pPr>
      <w:pStyle w:val="Footer"/>
      <w:tabs>
        <w:tab w:val="clear" w:pos="4680"/>
      </w:tabs>
      <w:ind w:hanging="1260"/>
      <w:jc w:val="right"/>
      <w:rPr>
        <w:color w:val="404040" w:themeColor="text1" w:themeTint="BF"/>
        <w:sz w:val="20"/>
        <w:szCs w:val="20"/>
      </w:rPr>
    </w:pPr>
    <w:r w:rsidRPr="00C4754A">
      <w:rPr>
        <w:color w:val="404040" w:themeColor="text1" w:themeTint="BF"/>
        <w:sz w:val="16"/>
        <w:szCs w:val="16"/>
      </w:rPr>
      <w:t xml:space="preserve">                            </w:t>
    </w:r>
    <w:r w:rsidR="00F21E56" w:rsidRPr="00C4754A">
      <w:rPr>
        <w:b/>
        <w:color w:val="404040" w:themeColor="text1" w:themeTint="BF"/>
        <w:sz w:val="24"/>
        <w:szCs w:val="24"/>
      </w:rPr>
      <w:t>Draper</w:t>
    </w:r>
    <w:r w:rsidR="00656532" w:rsidRPr="00C4754A">
      <w:rPr>
        <w:b/>
        <w:color w:val="404040" w:themeColor="text1" w:themeTint="BF"/>
        <w:sz w:val="24"/>
        <w:szCs w:val="24"/>
      </w:rPr>
      <w:t>,</w:t>
    </w:r>
    <w:r w:rsidR="00F21E56" w:rsidRPr="00C4754A">
      <w:rPr>
        <w:b/>
        <w:color w:val="404040" w:themeColor="text1" w:themeTint="BF"/>
        <w:sz w:val="24"/>
        <w:szCs w:val="24"/>
      </w:rPr>
      <w:t xml:space="preserve"> Inc.</w:t>
    </w:r>
    <w:r w:rsidR="00F21E56" w:rsidRPr="00C4754A">
      <w:rPr>
        <w:b/>
        <w:color w:val="404040" w:themeColor="text1" w:themeTint="BF"/>
        <w:sz w:val="24"/>
        <w:szCs w:val="24"/>
      </w:rPr>
      <w:tab/>
    </w:r>
    <w:proofErr w:type="gramStart"/>
    <w:r w:rsidR="00113AF4" w:rsidRPr="00C4754A">
      <w:rPr>
        <w:color w:val="404040" w:themeColor="text1" w:themeTint="BF"/>
        <w:sz w:val="20"/>
        <w:szCs w:val="20"/>
      </w:rPr>
      <w:t>draperinc.com  |</w:t>
    </w:r>
    <w:proofErr w:type="gramEnd"/>
    <w:r w:rsidR="00113AF4" w:rsidRPr="00C4754A">
      <w:rPr>
        <w:color w:val="404040" w:themeColor="text1" w:themeTint="BF"/>
        <w:sz w:val="20"/>
        <w:szCs w:val="20"/>
      </w:rPr>
      <w:t xml:space="preserve"> </w:t>
    </w:r>
    <w:r w:rsidR="00F21E56" w:rsidRPr="00C4754A">
      <w:rPr>
        <w:color w:val="404040" w:themeColor="text1" w:themeTint="BF"/>
        <w:sz w:val="20"/>
        <w:szCs w:val="20"/>
      </w:rPr>
      <w:t>765.987.7999  |  800.238.7999</w:t>
    </w:r>
    <w:r w:rsidR="00F21E56" w:rsidRPr="00C4754A">
      <w:rPr>
        <w:color w:val="404040" w:themeColor="text1" w:themeTint="BF"/>
        <w:sz w:val="20"/>
        <w:szCs w:val="20"/>
      </w:rPr>
      <w:br/>
      <w:t>411 S. Pearl St.</w:t>
    </w:r>
    <w:r w:rsidR="00C4754A" w:rsidRPr="00C4754A">
      <w:rPr>
        <w:color w:val="404040" w:themeColor="text1" w:themeTint="BF"/>
        <w:sz w:val="20"/>
        <w:szCs w:val="20"/>
      </w:rPr>
      <w:t xml:space="preserve"> </w:t>
    </w:r>
    <w:r w:rsidR="00F21E56" w:rsidRPr="00C4754A">
      <w:rPr>
        <w:color w:val="404040" w:themeColor="text1" w:themeTint="BF"/>
        <w:sz w:val="20"/>
        <w:szCs w:val="20"/>
      </w:rPr>
      <w:t xml:space="preserve"> Spiceland, IN</w:t>
    </w:r>
    <w:r w:rsidR="00C4754A" w:rsidRPr="00C4754A">
      <w:rPr>
        <w:color w:val="404040" w:themeColor="text1" w:themeTint="BF"/>
        <w:sz w:val="20"/>
        <w:szCs w:val="20"/>
      </w:rPr>
      <w:t xml:space="preserve">  USA</w:t>
    </w:r>
    <w:r w:rsidR="00F21E56" w:rsidRPr="00C4754A">
      <w:rPr>
        <w:color w:val="404040" w:themeColor="text1" w:themeTint="BF"/>
        <w:sz w:val="20"/>
        <w:szCs w:val="20"/>
      </w:rPr>
      <w:t xml:space="preserve"> 47385</w:t>
    </w:r>
    <w:r w:rsidR="00113AF4" w:rsidRPr="00C4754A">
      <w:rPr>
        <w:color w:val="404040" w:themeColor="text1" w:themeTint="B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6D27A" w14:textId="77777777" w:rsidR="00EB7C49" w:rsidRDefault="00EB7C49" w:rsidP="00D05074">
      <w:pPr>
        <w:spacing w:after="0"/>
      </w:pPr>
      <w:r>
        <w:separator/>
      </w:r>
    </w:p>
  </w:footnote>
  <w:footnote w:type="continuationSeparator" w:id="0">
    <w:p w14:paraId="24DF1DE0" w14:textId="77777777" w:rsidR="00EB7C49" w:rsidRDefault="00EB7C49" w:rsidP="00D050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2138" w14:textId="44601702" w:rsidR="00D05074" w:rsidRDefault="00C4754A" w:rsidP="00E94BC8">
    <w:pPr>
      <w:pStyle w:val="Header"/>
    </w:pPr>
    <w:r>
      <w:rPr>
        <w:noProof/>
      </w:rPr>
      <w:drawing>
        <wp:anchor distT="0" distB="0" distL="114300" distR="114300" simplePos="0" relativeHeight="251662336" behindDoc="1" locked="0" layoutInCell="1" allowOverlap="1" wp14:anchorId="6BEC9850" wp14:editId="5FA97FAD">
          <wp:simplePos x="0" y="0"/>
          <wp:positionH relativeFrom="page">
            <wp:posOffset>3936365</wp:posOffset>
          </wp:positionH>
          <wp:positionV relativeFrom="paragraph">
            <wp:posOffset>90805</wp:posOffset>
          </wp:positionV>
          <wp:extent cx="3419750" cy="1138862"/>
          <wp:effectExtent l="0" t="0" r="0" b="4445"/>
          <wp:wrapNone/>
          <wp:docPr id="4" name="Picture 4" descr="\\SPI-ADV\Advertising\DraperLogos\2017-REBRAND\Draper Horizontal Logo\JPEGs\DRAPER-2017-LOGO-TAG-HORIZ-P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ADV\Advertising\DraperLogos\2017-REBRAND\Draper Horizontal Logo\JPEGs\DRAPER-2017-LOGO-TAG-HORIZ-POS-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750" cy="113886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E11"/>
    <w:rsid w:val="00013E31"/>
    <w:rsid w:val="00020608"/>
    <w:rsid w:val="000323EC"/>
    <w:rsid w:val="00036B0C"/>
    <w:rsid w:val="0003782A"/>
    <w:rsid w:val="000379B6"/>
    <w:rsid w:val="00043A61"/>
    <w:rsid w:val="0006031A"/>
    <w:rsid w:val="00087F96"/>
    <w:rsid w:val="000A3FFF"/>
    <w:rsid w:val="000C1128"/>
    <w:rsid w:val="000C3F89"/>
    <w:rsid w:val="000D02A8"/>
    <w:rsid w:val="001134EF"/>
    <w:rsid w:val="00113AF4"/>
    <w:rsid w:val="00137FEA"/>
    <w:rsid w:val="00155C8B"/>
    <w:rsid w:val="00172BFB"/>
    <w:rsid w:val="001759AA"/>
    <w:rsid w:val="00194DEE"/>
    <w:rsid w:val="001C190E"/>
    <w:rsid w:val="001D3A8A"/>
    <w:rsid w:val="00231726"/>
    <w:rsid w:val="00253920"/>
    <w:rsid w:val="00261FC4"/>
    <w:rsid w:val="00276E0E"/>
    <w:rsid w:val="002868D1"/>
    <w:rsid w:val="002C637D"/>
    <w:rsid w:val="002E048F"/>
    <w:rsid w:val="002E6E11"/>
    <w:rsid w:val="002F3D64"/>
    <w:rsid w:val="00306F3A"/>
    <w:rsid w:val="003157F3"/>
    <w:rsid w:val="0032752F"/>
    <w:rsid w:val="00337447"/>
    <w:rsid w:val="00350442"/>
    <w:rsid w:val="00375110"/>
    <w:rsid w:val="003B6B2A"/>
    <w:rsid w:val="003D2F4F"/>
    <w:rsid w:val="00441B20"/>
    <w:rsid w:val="00454D3A"/>
    <w:rsid w:val="004B7A0B"/>
    <w:rsid w:val="004E4C48"/>
    <w:rsid w:val="00512816"/>
    <w:rsid w:val="00516675"/>
    <w:rsid w:val="00546007"/>
    <w:rsid w:val="005513C3"/>
    <w:rsid w:val="005A3482"/>
    <w:rsid w:val="005B34EF"/>
    <w:rsid w:val="005F0FDA"/>
    <w:rsid w:val="006334DC"/>
    <w:rsid w:val="00636C1A"/>
    <w:rsid w:val="00656532"/>
    <w:rsid w:val="00664821"/>
    <w:rsid w:val="00691667"/>
    <w:rsid w:val="006C44B4"/>
    <w:rsid w:val="006C4943"/>
    <w:rsid w:val="006C5A88"/>
    <w:rsid w:val="006F3DBF"/>
    <w:rsid w:val="00724DAF"/>
    <w:rsid w:val="007417E2"/>
    <w:rsid w:val="00750583"/>
    <w:rsid w:val="007655EA"/>
    <w:rsid w:val="007E2B6C"/>
    <w:rsid w:val="007E52A2"/>
    <w:rsid w:val="00816E26"/>
    <w:rsid w:val="00864440"/>
    <w:rsid w:val="008903B7"/>
    <w:rsid w:val="008A2983"/>
    <w:rsid w:val="009364DF"/>
    <w:rsid w:val="0097576F"/>
    <w:rsid w:val="00983FB9"/>
    <w:rsid w:val="009B64A7"/>
    <w:rsid w:val="009F58A1"/>
    <w:rsid w:val="009F71F8"/>
    <w:rsid w:val="00A21C84"/>
    <w:rsid w:val="00A50439"/>
    <w:rsid w:val="00A66C09"/>
    <w:rsid w:val="00A737B7"/>
    <w:rsid w:val="00A83F49"/>
    <w:rsid w:val="00A972FF"/>
    <w:rsid w:val="00AA284D"/>
    <w:rsid w:val="00AA303A"/>
    <w:rsid w:val="00AB261C"/>
    <w:rsid w:val="00AB7C82"/>
    <w:rsid w:val="00B13884"/>
    <w:rsid w:val="00B260E7"/>
    <w:rsid w:val="00B64495"/>
    <w:rsid w:val="00BB7910"/>
    <w:rsid w:val="00BC259B"/>
    <w:rsid w:val="00BE63F4"/>
    <w:rsid w:val="00C4754A"/>
    <w:rsid w:val="00C97CB5"/>
    <w:rsid w:val="00CC2DE2"/>
    <w:rsid w:val="00CF44CC"/>
    <w:rsid w:val="00CF673F"/>
    <w:rsid w:val="00D05074"/>
    <w:rsid w:val="00D80588"/>
    <w:rsid w:val="00DB3FD7"/>
    <w:rsid w:val="00DD162C"/>
    <w:rsid w:val="00DE5C36"/>
    <w:rsid w:val="00DF1663"/>
    <w:rsid w:val="00E03ED1"/>
    <w:rsid w:val="00E43916"/>
    <w:rsid w:val="00E4435E"/>
    <w:rsid w:val="00E61BF0"/>
    <w:rsid w:val="00E94BC8"/>
    <w:rsid w:val="00EB7C49"/>
    <w:rsid w:val="00F21E56"/>
    <w:rsid w:val="00F24085"/>
    <w:rsid w:val="00F419F5"/>
    <w:rsid w:val="00F42902"/>
    <w:rsid w:val="00F64649"/>
    <w:rsid w:val="00FA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0BC72"/>
  <w15:chartTrackingRefBased/>
  <w15:docId w15:val="{1724E113-748B-4F36-843A-BEFD7103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667"/>
    <w:pPr>
      <w:spacing w:after="280" w:line="240" w:lineRule="auto"/>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78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05074"/>
    <w:pPr>
      <w:tabs>
        <w:tab w:val="center" w:pos="4680"/>
        <w:tab w:val="right" w:pos="9360"/>
      </w:tabs>
      <w:spacing w:after="0"/>
    </w:pPr>
    <w:rPr>
      <w:color w:val="auto"/>
    </w:rPr>
  </w:style>
  <w:style w:type="character" w:customStyle="1" w:styleId="HeaderChar">
    <w:name w:val="Header Char"/>
    <w:basedOn w:val="DefaultParagraphFont"/>
    <w:link w:val="Header"/>
    <w:uiPriority w:val="99"/>
    <w:rsid w:val="00D05074"/>
  </w:style>
  <w:style w:type="paragraph" w:styleId="Footer">
    <w:name w:val="footer"/>
    <w:basedOn w:val="Normal"/>
    <w:link w:val="FooterChar"/>
    <w:uiPriority w:val="99"/>
    <w:unhideWhenUsed/>
    <w:rsid w:val="00D05074"/>
    <w:pPr>
      <w:tabs>
        <w:tab w:val="center" w:pos="4680"/>
        <w:tab w:val="right" w:pos="9360"/>
      </w:tabs>
      <w:spacing w:after="0"/>
    </w:pPr>
    <w:rPr>
      <w:color w:val="auto"/>
    </w:rPr>
  </w:style>
  <w:style w:type="character" w:customStyle="1" w:styleId="FooterChar">
    <w:name w:val="Footer Char"/>
    <w:basedOn w:val="DefaultParagraphFont"/>
    <w:link w:val="Footer"/>
    <w:uiPriority w:val="99"/>
    <w:rsid w:val="00D05074"/>
  </w:style>
  <w:style w:type="paragraph" w:styleId="BalloonText">
    <w:name w:val="Balloon Text"/>
    <w:basedOn w:val="Normal"/>
    <w:link w:val="BalloonTextChar"/>
    <w:uiPriority w:val="99"/>
    <w:semiHidden/>
    <w:unhideWhenUsed/>
    <w:rsid w:val="00C475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54A"/>
    <w:rPr>
      <w:rFonts w:ascii="Segoe UI" w:hAnsi="Segoe UI" w:cs="Segoe UI"/>
      <w:sz w:val="18"/>
      <w:szCs w:val="18"/>
    </w:rPr>
  </w:style>
  <w:style w:type="paragraph" w:styleId="Date">
    <w:name w:val="Date"/>
    <w:basedOn w:val="Normal"/>
    <w:next w:val="Address"/>
    <w:link w:val="DateChar"/>
    <w:uiPriority w:val="2"/>
    <w:unhideWhenUsed/>
    <w:qFormat/>
    <w:rsid w:val="00691667"/>
    <w:pPr>
      <w:spacing w:before="720"/>
      <w:contextualSpacing/>
    </w:pPr>
    <w:rPr>
      <w:b/>
      <w:bCs/>
      <w:color w:val="0D0D0D" w:themeColor="text1" w:themeTint="F2"/>
    </w:rPr>
  </w:style>
  <w:style w:type="character" w:customStyle="1" w:styleId="DateChar">
    <w:name w:val="Date Char"/>
    <w:basedOn w:val="DefaultParagraphFont"/>
    <w:link w:val="Date"/>
    <w:uiPriority w:val="2"/>
    <w:rsid w:val="00691667"/>
    <w:rPr>
      <w:b/>
      <w:bCs/>
      <w:color w:val="0D0D0D" w:themeColor="text1" w:themeTint="F2"/>
    </w:rPr>
  </w:style>
  <w:style w:type="paragraph" w:customStyle="1" w:styleId="Address">
    <w:name w:val="Address"/>
    <w:basedOn w:val="Normal"/>
    <w:next w:val="Salutation"/>
    <w:uiPriority w:val="3"/>
    <w:qFormat/>
    <w:rsid w:val="00691667"/>
    <w:pPr>
      <w:spacing w:line="336" w:lineRule="auto"/>
      <w:contextualSpacing/>
    </w:pPr>
  </w:style>
  <w:style w:type="paragraph" w:styleId="Salutation">
    <w:name w:val="Salutation"/>
    <w:basedOn w:val="Normal"/>
    <w:next w:val="Normal"/>
    <w:link w:val="SalutationChar"/>
    <w:uiPriority w:val="4"/>
    <w:unhideWhenUsed/>
    <w:qFormat/>
    <w:rsid w:val="0069166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691667"/>
    <w:rPr>
      <w:b/>
      <w:bCs/>
      <w:color w:val="0D0D0D" w:themeColor="text1" w:themeTint="F2"/>
    </w:rPr>
  </w:style>
  <w:style w:type="paragraph" w:styleId="Closing">
    <w:name w:val="Closing"/>
    <w:basedOn w:val="Normal"/>
    <w:next w:val="Signature"/>
    <w:link w:val="ClosingChar"/>
    <w:uiPriority w:val="5"/>
    <w:unhideWhenUsed/>
    <w:qFormat/>
    <w:rsid w:val="00691667"/>
    <w:pPr>
      <w:spacing w:before="720" w:after="0"/>
    </w:pPr>
    <w:rPr>
      <w:b/>
      <w:bCs/>
      <w:color w:val="0D0D0D" w:themeColor="text1" w:themeTint="F2"/>
    </w:rPr>
  </w:style>
  <w:style w:type="character" w:customStyle="1" w:styleId="ClosingChar">
    <w:name w:val="Closing Char"/>
    <w:basedOn w:val="DefaultParagraphFont"/>
    <w:link w:val="Closing"/>
    <w:uiPriority w:val="5"/>
    <w:rsid w:val="00691667"/>
    <w:rPr>
      <w:b/>
      <w:bCs/>
      <w:color w:val="0D0D0D" w:themeColor="text1" w:themeTint="F2"/>
    </w:rPr>
  </w:style>
  <w:style w:type="paragraph" w:styleId="Signature">
    <w:name w:val="Signature"/>
    <w:basedOn w:val="Normal"/>
    <w:next w:val="Normal"/>
    <w:link w:val="SignatureChar"/>
    <w:uiPriority w:val="6"/>
    <w:unhideWhenUsed/>
    <w:qFormat/>
    <w:rsid w:val="0069166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691667"/>
    <w:rPr>
      <w:b/>
      <w:bCs/>
      <w:color w:val="0D0D0D" w:themeColor="text1" w:themeTint="F2"/>
    </w:rPr>
  </w:style>
  <w:style w:type="character" w:styleId="Hyperlink">
    <w:name w:val="Hyperlink"/>
    <w:uiPriority w:val="99"/>
    <w:unhideWhenUsed/>
    <w:rsid w:val="005513C3"/>
    <w:rPr>
      <w:color w:val="0000FF"/>
      <w:u w:val="single"/>
    </w:rPr>
  </w:style>
  <w:style w:type="character" w:styleId="UnresolvedMention">
    <w:name w:val="Unresolved Mention"/>
    <w:basedOn w:val="DefaultParagraphFont"/>
    <w:uiPriority w:val="99"/>
    <w:semiHidden/>
    <w:unhideWhenUsed/>
    <w:rsid w:val="002E0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6EFD2-4CFC-4CB0-8402-9A9AB015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 Frownfelter</dc:creator>
  <cp:keywords/>
  <dc:description/>
  <cp:lastModifiedBy>Mike Feeney</cp:lastModifiedBy>
  <cp:revision>3</cp:revision>
  <cp:lastPrinted>2017-06-23T13:18:00Z</cp:lastPrinted>
  <dcterms:created xsi:type="dcterms:W3CDTF">2019-05-16T14:09:00Z</dcterms:created>
  <dcterms:modified xsi:type="dcterms:W3CDTF">2019-06-04T15:35:00Z</dcterms:modified>
</cp:coreProperties>
</file>